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04A1A" w14:textId="785BFC70" w:rsidR="00BF72C5" w:rsidRDefault="00BF72C5" w:rsidP="003A081A">
      <w:pPr>
        <w:tabs>
          <w:tab w:val="left" w:pos="7905"/>
        </w:tabs>
      </w:pPr>
    </w:p>
    <w:p w14:paraId="13878C4F" w14:textId="77777777" w:rsidR="001929C5" w:rsidRDefault="001929C5" w:rsidP="001929C5">
      <w:pPr>
        <w:jc w:val="right"/>
      </w:pPr>
    </w:p>
    <w:tbl>
      <w:tblPr>
        <w:tblStyle w:val="Mkatabulky"/>
        <w:tblW w:w="9498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98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2551"/>
        <w:gridCol w:w="3119"/>
      </w:tblGrid>
      <w:tr w:rsidR="00D0686E" w14:paraId="0522B3DD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521E6367" w14:textId="77777777" w:rsidR="00D0686E" w:rsidRPr="0062222F" w:rsidRDefault="00D0686E" w:rsidP="0062222F">
            <w:pPr>
              <w:pStyle w:val="Hlavikatun"/>
            </w:pPr>
            <w:r w:rsidRPr="0062222F">
              <w:t xml:space="preserve">Spisová značka: 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2D842CD" w14:textId="6EFCA73D" w:rsidR="00D0686E" w:rsidRPr="00FD2233" w:rsidRDefault="00585B43" w:rsidP="001929C5">
            <w:pPr>
              <w:pStyle w:val="Hlavika"/>
            </w:pPr>
            <w:r w:rsidRPr="00585B43">
              <w:t>S MUVIZ 022950/2026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6D87B140" w14:textId="77777777" w:rsidR="00D0686E" w:rsidRPr="00FD2233" w:rsidRDefault="0062222F" w:rsidP="0062222F">
            <w:pPr>
              <w:pStyle w:val="Hlavikatun"/>
            </w:pPr>
            <w:r>
              <w:t>Oprávněná úřední osoba</w:t>
            </w:r>
            <w:r w:rsidR="00D0686E" w:rsidRPr="00FD2233">
              <w:t xml:space="preserve"> / </w:t>
            </w:r>
            <w:r>
              <w:t>tel.</w:t>
            </w:r>
            <w:r w:rsidR="00D0686E" w:rsidRPr="00FD2233">
              <w:t>:</w:t>
            </w:r>
          </w:p>
        </w:tc>
        <w:tc>
          <w:tcPr>
            <w:tcW w:w="3119" w:type="dxa"/>
          </w:tcPr>
          <w:p w14:paraId="09A7CAFB" w14:textId="5AA9A266" w:rsidR="00D0686E" w:rsidRDefault="003A081A" w:rsidP="0091100D">
            <w:pPr>
              <w:pStyle w:val="Hlavika"/>
            </w:pPr>
            <w:r>
              <w:t>Mgr. Petra Kovářová/725 756 788</w:t>
            </w:r>
            <w:r w:rsidR="0091100D">
              <w:t xml:space="preserve"> </w:t>
            </w:r>
          </w:p>
        </w:tc>
      </w:tr>
      <w:tr w:rsidR="00D0686E" w14:paraId="77F1A609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1F5ACD00" w14:textId="77777777" w:rsidR="00D0686E" w:rsidRPr="0062222F" w:rsidRDefault="00D0686E" w:rsidP="0062222F">
            <w:pPr>
              <w:pStyle w:val="Hlavikatun"/>
            </w:pPr>
            <w:r w:rsidRPr="0062222F">
              <w:t>Č.j.: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97736D0" w14:textId="6B8E68A4" w:rsidR="00D0686E" w:rsidRPr="00FD2233" w:rsidRDefault="00585B43" w:rsidP="001929C5">
            <w:pPr>
              <w:pStyle w:val="Hlavika"/>
            </w:pPr>
            <w:r w:rsidRPr="00585B43">
              <w:t>MUVIZ 023520/2026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6D7EC425" w14:textId="77777777" w:rsidR="00D0686E" w:rsidRPr="00FD2233" w:rsidRDefault="00D0686E" w:rsidP="0062222F">
            <w:pPr>
              <w:pStyle w:val="Hlavikatun"/>
            </w:pPr>
            <w:r w:rsidRPr="00FD2233">
              <w:t>Odbor:</w:t>
            </w:r>
          </w:p>
        </w:tc>
        <w:tc>
          <w:tcPr>
            <w:tcW w:w="3119" w:type="dxa"/>
          </w:tcPr>
          <w:p w14:paraId="33379F93" w14:textId="74394D87" w:rsidR="00D0686E" w:rsidRDefault="003A081A" w:rsidP="0062222F">
            <w:pPr>
              <w:pStyle w:val="Hlavika"/>
            </w:pPr>
            <w:r>
              <w:t>Přestupkový a správní</w:t>
            </w:r>
          </w:p>
        </w:tc>
      </w:tr>
      <w:tr w:rsidR="00D0686E" w14:paraId="0D07304F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0C7BAD18" w14:textId="77777777" w:rsidR="00D0686E" w:rsidRPr="0062222F" w:rsidRDefault="00D0686E" w:rsidP="0062222F">
            <w:pPr>
              <w:pStyle w:val="Hlavikatun"/>
            </w:pPr>
            <w:r w:rsidRPr="0062222F">
              <w:t>UID: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FAC3513" w14:textId="015B3075" w:rsidR="00D0686E" w:rsidRPr="00FD2233" w:rsidRDefault="0091100D" w:rsidP="001929C5">
            <w:pPr>
              <w:pStyle w:val="Hlavika"/>
            </w:pPr>
            <w:r>
              <w:t xml:space="preserve"> </w:t>
            </w:r>
            <w:r w:rsidR="00585B43" w:rsidRPr="00585B43">
              <w:t>mevzes9df41921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0C7D256C" w14:textId="77777777" w:rsidR="00D0686E" w:rsidRPr="00FD2233" w:rsidRDefault="00D0686E" w:rsidP="0062222F">
            <w:pPr>
              <w:pStyle w:val="Hlavikatun"/>
            </w:pPr>
            <w:r w:rsidRPr="00FD2233">
              <w:t>Vizovice dne:</w:t>
            </w:r>
          </w:p>
        </w:tc>
        <w:tc>
          <w:tcPr>
            <w:tcW w:w="3119" w:type="dxa"/>
          </w:tcPr>
          <w:p w14:paraId="38115C1A" w14:textId="1EBA171C" w:rsidR="00D0686E" w:rsidRDefault="003861BF" w:rsidP="0062222F">
            <w:pPr>
              <w:pStyle w:val="Hlavika"/>
            </w:pPr>
            <w:r>
              <w:t>2026-09-21</w:t>
            </w:r>
          </w:p>
        </w:tc>
      </w:tr>
    </w:tbl>
    <w:p w14:paraId="3B7A66A4" w14:textId="77777777" w:rsidR="003A081A" w:rsidRDefault="003A081A" w:rsidP="003A081A">
      <w:pPr>
        <w:rPr>
          <w:rFonts w:ascii="Calibri" w:hAnsi="Calibri" w:cs="Calibri"/>
          <w:b/>
        </w:rPr>
      </w:pPr>
    </w:p>
    <w:p w14:paraId="4C93F3D0" w14:textId="59701249" w:rsidR="003A081A" w:rsidRPr="00095DDA" w:rsidRDefault="003A081A" w:rsidP="003A081A">
      <w:pPr>
        <w:rPr>
          <w:rFonts w:ascii="Calibri" w:hAnsi="Calibri" w:cs="Calibri"/>
        </w:rPr>
      </w:pPr>
      <w:r w:rsidRPr="00095DDA">
        <w:rPr>
          <w:rFonts w:ascii="Calibri" w:hAnsi="Calibri" w:cs="Calibri"/>
          <w:b/>
        </w:rPr>
        <w:t xml:space="preserve">Poskytnutí informací dle zákona č. 106/1999 Sb., o svobodném přístupu k informacím  </w:t>
      </w:r>
    </w:p>
    <w:p w14:paraId="2465FB77" w14:textId="7EDA8388" w:rsidR="003861BF" w:rsidRDefault="003A081A" w:rsidP="003861BF">
      <w:pPr>
        <w:rPr>
          <w:b/>
          <w:bCs/>
          <w:i/>
          <w:iCs/>
        </w:rPr>
      </w:pPr>
      <w:r>
        <w:rPr>
          <w:rFonts w:ascii="Calibri" w:hAnsi="Calibri" w:cs="Calibri"/>
        </w:rPr>
        <w:t>Dne</w:t>
      </w:r>
      <w:r w:rsidR="00F342FD">
        <w:rPr>
          <w:rFonts w:ascii="Calibri" w:hAnsi="Calibri" w:cs="Calibri"/>
        </w:rPr>
        <w:t xml:space="preserve"> </w:t>
      </w:r>
      <w:r w:rsidR="003861BF">
        <w:rPr>
          <w:rFonts w:ascii="Calibri" w:hAnsi="Calibri" w:cs="Calibri"/>
        </w:rPr>
        <w:t>14.09.2026</w:t>
      </w:r>
      <w:r w:rsidR="00F342F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jste </w:t>
      </w:r>
      <w:r w:rsidRPr="00095DDA">
        <w:rPr>
          <w:rFonts w:ascii="Calibri" w:hAnsi="Calibri" w:cs="Calibri"/>
        </w:rPr>
        <w:t xml:space="preserve">dle zákona č. 106/1999 Sb., o svobodném přístupu k informacím, </w:t>
      </w:r>
      <w:r>
        <w:rPr>
          <w:rFonts w:ascii="Calibri" w:hAnsi="Calibri" w:cs="Calibri"/>
        </w:rPr>
        <w:br/>
      </w:r>
      <w:r w:rsidRPr="00095DDA">
        <w:rPr>
          <w:rFonts w:ascii="Calibri" w:hAnsi="Calibri" w:cs="Calibri"/>
        </w:rPr>
        <w:t>ve znění pozdějších předpisů</w:t>
      </w:r>
      <w:r>
        <w:rPr>
          <w:rFonts w:ascii="Calibri" w:hAnsi="Calibri" w:cs="Calibri"/>
        </w:rPr>
        <w:t>,</w:t>
      </w:r>
      <w:r w:rsidRPr="00095DD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podal</w:t>
      </w:r>
      <w:r w:rsidR="003861BF">
        <w:rPr>
          <w:rFonts w:ascii="Calibri" w:hAnsi="Calibri" w:cs="Calibri"/>
        </w:rPr>
        <w:t>i</w:t>
      </w:r>
      <w:r w:rsidR="009D4DB0">
        <w:rPr>
          <w:rFonts w:ascii="Calibri" w:hAnsi="Calibri" w:cs="Calibri"/>
        </w:rPr>
        <w:t xml:space="preserve"> </w:t>
      </w:r>
      <w:r w:rsidR="00276EE9">
        <w:rPr>
          <w:rFonts w:ascii="Calibri" w:hAnsi="Calibri" w:cs="Calibri"/>
        </w:rPr>
        <w:t xml:space="preserve">níže uvedenou </w:t>
      </w:r>
      <w:r>
        <w:rPr>
          <w:rFonts w:ascii="Calibri" w:hAnsi="Calibri" w:cs="Calibri"/>
        </w:rPr>
        <w:t>žádos</w:t>
      </w:r>
      <w:r w:rsidR="00276EE9">
        <w:rPr>
          <w:rFonts w:ascii="Calibri" w:hAnsi="Calibri" w:cs="Calibri"/>
        </w:rPr>
        <w:t>t</w:t>
      </w:r>
      <w:r w:rsidR="009D4DB0">
        <w:rPr>
          <w:rFonts w:ascii="Calibri" w:hAnsi="Calibri" w:cs="Calibri"/>
        </w:rPr>
        <w:t xml:space="preserve"> o poskytnutí informací</w:t>
      </w:r>
      <w:r w:rsidR="00276EE9">
        <w:rPr>
          <w:rFonts w:ascii="Calibri" w:hAnsi="Calibri" w:cs="Calibri"/>
        </w:rPr>
        <w:t>:</w:t>
      </w:r>
      <w:r>
        <w:rPr>
          <w:rFonts w:ascii="Calibri" w:hAnsi="Calibri" w:cs="Calibri"/>
        </w:rPr>
        <w:br/>
      </w:r>
    </w:p>
    <w:p w14:paraId="52A487AD" w14:textId="75645035" w:rsidR="003861BF" w:rsidRPr="003861BF" w:rsidRDefault="003861BF" w:rsidP="003861BF">
      <w:pPr>
        <w:rPr>
          <w:b/>
          <w:bCs/>
          <w:i/>
          <w:iCs/>
        </w:rPr>
      </w:pPr>
      <w:r w:rsidRPr="003861BF">
        <w:rPr>
          <w:b/>
          <w:bCs/>
          <w:i/>
          <w:iCs/>
        </w:rPr>
        <w:t xml:space="preserve">Rádi bychom vás v této souvislosti požádali o objasnění položek z účetnictví, které vidíme v datech ze státní pokladny. Konkrétně nám jde o položku B.I.9. “Smluvní pokuty a úroky z prodlení” uvedenou na analytickém účtu 641. </w:t>
      </w:r>
    </w:p>
    <w:p w14:paraId="0CF5C687" w14:textId="77777777" w:rsidR="003861BF" w:rsidRPr="003861BF" w:rsidRDefault="003861BF" w:rsidP="003861BF">
      <w:pPr>
        <w:rPr>
          <w:b/>
          <w:bCs/>
          <w:i/>
          <w:iCs/>
        </w:rPr>
      </w:pPr>
      <w:r w:rsidRPr="003861BF">
        <w:rPr>
          <w:b/>
          <w:bCs/>
          <w:i/>
          <w:iCs/>
        </w:rPr>
        <w:t xml:space="preserve">V Monitoru státní pokladny (dostupné zde https://monitor.statnipokladna.gov.cz/analyza/) 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1098"/>
        <w:gridCol w:w="1098"/>
        <w:gridCol w:w="1098"/>
        <w:gridCol w:w="3295"/>
      </w:tblGrid>
      <w:tr w:rsidR="003861BF" w:rsidRPr="003861BF" w14:paraId="31F97E5B" w14:textId="77777777">
        <w:trPr>
          <w:trHeight w:val="125"/>
        </w:trPr>
        <w:tc>
          <w:tcPr>
            <w:tcW w:w="7687" w:type="dxa"/>
            <w:gridSpan w:val="5"/>
            <w:tcBorders>
              <w:top w:val="none" w:sz="6" w:space="0" w:color="auto"/>
              <w:bottom w:val="none" w:sz="6" w:space="0" w:color="auto"/>
            </w:tcBorders>
          </w:tcPr>
          <w:p w14:paraId="4BCDD1E1" w14:textId="77777777" w:rsidR="003861BF" w:rsidRPr="003861BF" w:rsidRDefault="003861BF" w:rsidP="003861BF">
            <w:pPr>
              <w:rPr>
                <w:b/>
                <w:bCs/>
                <w:i/>
                <w:iCs/>
              </w:rPr>
            </w:pPr>
            <w:r w:rsidRPr="003861BF">
              <w:rPr>
                <w:b/>
                <w:bCs/>
                <w:i/>
                <w:iCs/>
              </w:rPr>
              <w:t xml:space="preserve">vidíme následující údaje: Hlavní činnost </w:t>
            </w:r>
          </w:p>
        </w:tc>
      </w:tr>
      <w:tr w:rsidR="003861BF" w:rsidRPr="003861BF" w14:paraId="0E4834C8" w14:textId="77777777" w:rsidTr="003861BF">
        <w:trPr>
          <w:trHeight w:val="244"/>
        </w:trPr>
        <w:tc>
          <w:tcPr>
            <w:tcW w:w="10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B7125D3" w14:textId="77777777" w:rsidR="003861BF" w:rsidRPr="003861BF" w:rsidRDefault="003861BF" w:rsidP="003861BF">
            <w:pPr>
              <w:rPr>
                <w:b/>
                <w:bCs/>
                <w:i/>
                <w:iCs/>
              </w:rPr>
            </w:pPr>
            <w:r w:rsidRPr="003861BF">
              <w:rPr>
                <w:b/>
                <w:bCs/>
                <w:i/>
                <w:iCs/>
              </w:rPr>
              <w:t xml:space="preserve">IČ (kód) </w:t>
            </w:r>
          </w:p>
        </w:tc>
        <w:tc>
          <w:tcPr>
            <w:tcW w:w="10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C4F568" w14:textId="77777777" w:rsidR="003861BF" w:rsidRPr="003861BF" w:rsidRDefault="003861BF" w:rsidP="003861BF">
            <w:pPr>
              <w:rPr>
                <w:b/>
                <w:bCs/>
                <w:i/>
                <w:iCs/>
              </w:rPr>
            </w:pPr>
            <w:r w:rsidRPr="003861BF">
              <w:rPr>
                <w:b/>
                <w:bCs/>
                <w:i/>
                <w:iCs/>
              </w:rPr>
              <w:t xml:space="preserve">Obec (název) </w:t>
            </w:r>
          </w:p>
        </w:tc>
        <w:tc>
          <w:tcPr>
            <w:tcW w:w="10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0763E1" w14:textId="77777777" w:rsidR="003861BF" w:rsidRPr="003861BF" w:rsidRDefault="003861BF" w:rsidP="003861BF">
            <w:pPr>
              <w:rPr>
                <w:b/>
                <w:bCs/>
                <w:i/>
                <w:iCs/>
              </w:rPr>
            </w:pPr>
            <w:r w:rsidRPr="003861BF">
              <w:rPr>
                <w:b/>
                <w:bCs/>
                <w:i/>
                <w:iCs/>
              </w:rPr>
              <w:t xml:space="preserve">Položka (kód) </w:t>
            </w:r>
          </w:p>
        </w:tc>
        <w:tc>
          <w:tcPr>
            <w:tcW w:w="10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8FAB6B" w14:textId="77777777" w:rsidR="003861BF" w:rsidRPr="003861BF" w:rsidRDefault="003861BF" w:rsidP="003861BF">
            <w:pPr>
              <w:rPr>
                <w:b/>
                <w:bCs/>
                <w:i/>
                <w:iCs/>
              </w:rPr>
            </w:pPr>
            <w:r w:rsidRPr="003861BF">
              <w:rPr>
                <w:b/>
                <w:bCs/>
                <w:i/>
                <w:iCs/>
              </w:rPr>
              <w:t xml:space="preserve">Položka (název) </w:t>
            </w:r>
          </w:p>
        </w:tc>
        <w:tc>
          <w:tcPr>
            <w:tcW w:w="329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DB00B4E" w14:textId="77777777" w:rsidR="003861BF" w:rsidRPr="003861BF" w:rsidRDefault="003861BF" w:rsidP="003861BF">
            <w:pPr>
              <w:rPr>
                <w:b/>
                <w:bCs/>
                <w:i/>
                <w:iCs/>
              </w:rPr>
            </w:pPr>
            <w:r w:rsidRPr="003861BF">
              <w:rPr>
                <w:b/>
                <w:bCs/>
                <w:i/>
                <w:iCs/>
              </w:rPr>
              <w:t xml:space="preserve">2026 </w:t>
            </w:r>
          </w:p>
          <w:p w14:paraId="05AE643D" w14:textId="77777777" w:rsidR="003861BF" w:rsidRPr="003861BF" w:rsidRDefault="003861BF" w:rsidP="003861BF">
            <w:pPr>
              <w:rPr>
                <w:b/>
                <w:bCs/>
                <w:i/>
                <w:iCs/>
              </w:rPr>
            </w:pPr>
            <w:r w:rsidRPr="003861BF">
              <w:rPr>
                <w:b/>
                <w:bCs/>
                <w:i/>
                <w:iCs/>
              </w:rPr>
              <w:t xml:space="preserve">(k 30.6.) </w:t>
            </w:r>
          </w:p>
        </w:tc>
      </w:tr>
      <w:tr w:rsidR="003861BF" w:rsidRPr="003861BF" w14:paraId="2A574A71" w14:textId="77777777" w:rsidTr="003861BF">
        <w:trPr>
          <w:trHeight w:val="238"/>
        </w:trPr>
        <w:tc>
          <w:tcPr>
            <w:tcW w:w="10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31D8E1D" w14:textId="77777777" w:rsidR="003861BF" w:rsidRPr="003861BF" w:rsidRDefault="003861BF" w:rsidP="003861BF">
            <w:pPr>
              <w:rPr>
                <w:b/>
                <w:bCs/>
                <w:i/>
                <w:iCs/>
              </w:rPr>
            </w:pPr>
            <w:r w:rsidRPr="003861BF">
              <w:rPr>
                <w:b/>
                <w:bCs/>
                <w:i/>
                <w:iCs/>
              </w:rPr>
              <w:t xml:space="preserve">00284 653 </w:t>
            </w:r>
          </w:p>
        </w:tc>
        <w:tc>
          <w:tcPr>
            <w:tcW w:w="10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E19D84" w14:textId="77777777" w:rsidR="003861BF" w:rsidRPr="003861BF" w:rsidRDefault="003861BF" w:rsidP="003861BF">
            <w:pPr>
              <w:rPr>
                <w:b/>
                <w:bCs/>
                <w:i/>
                <w:iCs/>
              </w:rPr>
            </w:pPr>
            <w:r w:rsidRPr="003861BF">
              <w:rPr>
                <w:b/>
                <w:bCs/>
                <w:i/>
                <w:iCs/>
              </w:rPr>
              <w:t xml:space="preserve">Vizovice (Zlín) </w:t>
            </w:r>
          </w:p>
        </w:tc>
        <w:tc>
          <w:tcPr>
            <w:tcW w:w="10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64A686" w14:textId="77777777" w:rsidR="003861BF" w:rsidRPr="003861BF" w:rsidRDefault="003861BF" w:rsidP="003861BF">
            <w:pPr>
              <w:rPr>
                <w:b/>
                <w:bCs/>
                <w:i/>
                <w:iCs/>
              </w:rPr>
            </w:pPr>
            <w:r w:rsidRPr="003861BF">
              <w:rPr>
                <w:b/>
                <w:bCs/>
                <w:i/>
                <w:iCs/>
              </w:rPr>
              <w:t xml:space="preserve">B.I.9. </w:t>
            </w:r>
          </w:p>
        </w:tc>
        <w:tc>
          <w:tcPr>
            <w:tcW w:w="10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553DCC" w14:textId="77777777" w:rsidR="003861BF" w:rsidRPr="003861BF" w:rsidRDefault="003861BF" w:rsidP="003861BF">
            <w:pPr>
              <w:rPr>
                <w:b/>
                <w:bCs/>
                <w:i/>
                <w:iCs/>
              </w:rPr>
            </w:pPr>
            <w:r w:rsidRPr="003861BF">
              <w:rPr>
                <w:b/>
                <w:bCs/>
                <w:i/>
                <w:iCs/>
              </w:rPr>
              <w:t xml:space="preserve">Smluvní pokuty a úroky z prodlení </w:t>
            </w:r>
          </w:p>
        </w:tc>
        <w:tc>
          <w:tcPr>
            <w:tcW w:w="329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63069CB" w14:textId="77777777" w:rsidR="003861BF" w:rsidRPr="003861BF" w:rsidRDefault="003861BF" w:rsidP="003861BF">
            <w:pPr>
              <w:rPr>
                <w:b/>
                <w:bCs/>
                <w:i/>
                <w:iCs/>
              </w:rPr>
            </w:pPr>
            <w:r w:rsidRPr="003861BF">
              <w:rPr>
                <w:b/>
                <w:bCs/>
                <w:i/>
                <w:iCs/>
              </w:rPr>
              <w:t xml:space="preserve">1 001 972 Kč </w:t>
            </w:r>
          </w:p>
        </w:tc>
      </w:tr>
    </w:tbl>
    <w:p w14:paraId="5F4364E9" w14:textId="77777777" w:rsidR="003861BF" w:rsidRPr="003861BF" w:rsidRDefault="003861BF" w:rsidP="003861BF">
      <w:pPr>
        <w:rPr>
          <w:b/>
          <w:bCs/>
          <w:i/>
          <w:iCs/>
        </w:rPr>
      </w:pPr>
    </w:p>
    <w:p w14:paraId="3783345C" w14:textId="77777777" w:rsidR="003861BF" w:rsidRPr="003861BF" w:rsidRDefault="003861BF" w:rsidP="003861BF">
      <w:pPr>
        <w:spacing w:after="0" w:line="240" w:lineRule="auto"/>
        <w:rPr>
          <w:b/>
          <w:bCs/>
          <w:i/>
          <w:iCs/>
        </w:rPr>
      </w:pPr>
      <w:r w:rsidRPr="003861BF">
        <w:rPr>
          <w:b/>
          <w:bCs/>
          <w:i/>
          <w:iCs/>
        </w:rPr>
        <w:t xml:space="preserve"> Žádáme informace o tom, z jakých položek se uvedené částky ve výkazech zisků a ztrát skládají, a to s uvedením: </w:t>
      </w:r>
    </w:p>
    <w:p w14:paraId="3F7C7A13" w14:textId="77777777" w:rsidR="003861BF" w:rsidRPr="003861BF" w:rsidRDefault="003861BF" w:rsidP="003861BF">
      <w:pPr>
        <w:spacing w:after="0" w:line="240" w:lineRule="auto"/>
        <w:rPr>
          <w:b/>
          <w:bCs/>
          <w:i/>
          <w:iCs/>
        </w:rPr>
      </w:pPr>
      <w:r w:rsidRPr="003861BF">
        <w:rPr>
          <w:b/>
          <w:bCs/>
          <w:i/>
          <w:iCs/>
        </w:rPr>
        <w:t xml:space="preserve">1) data, ve kterém byla položka zaúčtována (tedy konkrétní data jednotlivých položek v zanesených do účetnictví od 1. 1. 2026 do 30. 6. 2026), </w:t>
      </w:r>
    </w:p>
    <w:p w14:paraId="2563FDC6" w14:textId="77777777" w:rsidR="003861BF" w:rsidRPr="003861BF" w:rsidRDefault="003861BF" w:rsidP="003861BF">
      <w:pPr>
        <w:spacing w:after="0" w:line="240" w:lineRule="auto"/>
        <w:rPr>
          <w:b/>
          <w:bCs/>
          <w:i/>
          <w:iCs/>
        </w:rPr>
      </w:pPr>
      <w:r w:rsidRPr="003861BF">
        <w:rPr>
          <w:b/>
          <w:bCs/>
          <w:i/>
          <w:iCs/>
        </w:rPr>
        <w:t xml:space="preserve">2) IČO dodavatele, </w:t>
      </w:r>
    </w:p>
    <w:p w14:paraId="080B6ABA" w14:textId="77777777" w:rsidR="003861BF" w:rsidRPr="003861BF" w:rsidRDefault="003861BF" w:rsidP="003861BF">
      <w:pPr>
        <w:spacing w:after="0" w:line="240" w:lineRule="auto"/>
        <w:rPr>
          <w:b/>
          <w:bCs/>
          <w:i/>
          <w:iCs/>
        </w:rPr>
      </w:pPr>
      <w:r w:rsidRPr="003861BF">
        <w:rPr>
          <w:b/>
          <w:bCs/>
          <w:i/>
          <w:iCs/>
        </w:rPr>
        <w:t xml:space="preserve">3) obchodní firmy/jména dodavatele, </w:t>
      </w:r>
    </w:p>
    <w:p w14:paraId="390A1439" w14:textId="77777777" w:rsidR="003861BF" w:rsidRPr="003861BF" w:rsidRDefault="003861BF" w:rsidP="003861BF">
      <w:pPr>
        <w:spacing w:after="0" w:line="240" w:lineRule="auto"/>
        <w:rPr>
          <w:b/>
          <w:bCs/>
          <w:i/>
          <w:iCs/>
        </w:rPr>
      </w:pPr>
      <w:r w:rsidRPr="003861BF">
        <w:rPr>
          <w:b/>
          <w:bCs/>
          <w:i/>
          <w:iCs/>
        </w:rPr>
        <w:t xml:space="preserve">4) stručného důvodu pro uplatnění sankce po dodavateli, </w:t>
      </w:r>
    </w:p>
    <w:p w14:paraId="52B6A074" w14:textId="77777777" w:rsidR="003861BF" w:rsidRPr="003861BF" w:rsidRDefault="003861BF" w:rsidP="003861BF">
      <w:pPr>
        <w:spacing w:after="0" w:line="240" w:lineRule="auto"/>
        <w:rPr>
          <w:b/>
          <w:bCs/>
          <w:i/>
          <w:iCs/>
        </w:rPr>
      </w:pPr>
      <w:r w:rsidRPr="003861BF">
        <w:rPr>
          <w:b/>
          <w:bCs/>
          <w:i/>
          <w:iCs/>
        </w:rPr>
        <w:t xml:space="preserve">5) částky, která byla po dodavateli uplatněna. </w:t>
      </w:r>
    </w:p>
    <w:p w14:paraId="43366280" w14:textId="77777777" w:rsidR="003861BF" w:rsidRPr="003861BF" w:rsidRDefault="003861BF" w:rsidP="003861BF">
      <w:pPr>
        <w:spacing w:after="0" w:line="240" w:lineRule="auto"/>
        <w:rPr>
          <w:b/>
          <w:bCs/>
          <w:i/>
          <w:iCs/>
        </w:rPr>
      </w:pPr>
    </w:p>
    <w:p w14:paraId="186D929B" w14:textId="77777777" w:rsidR="003861BF" w:rsidRPr="003861BF" w:rsidRDefault="003861BF" w:rsidP="003861BF">
      <w:pPr>
        <w:spacing w:after="0" w:line="240" w:lineRule="auto"/>
        <w:rPr>
          <w:b/>
          <w:bCs/>
          <w:i/>
          <w:iCs/>
        </w:rPr>
      </w:pPr>
      <w:r w:rsidRPr="003861BF">
        <w:rPr>
          <w:b/>
          <w:bCs/>
          <w:i/>
          <w:iCs/>
        </w:rPr>
        <w:t xml:space="preserve">Z našich dosavadních zkušeností plyne, že položky na účtu 641 pramení </w:t>
      </w:r>
    </w:p>
    <w:p w14:paraId="3E9E1070" w14:textId="77777777" w:rsidR="003861BF" w:rsidRPr="003861BF" w:rsidRDefault="003861BF" w:rsidP="003861BF">
      <w:pPr>
        <w:spacing w:after="0" w:line="240" w:lineRule="auto"/>
        <w:rPr>
          <w:b/>
          <w:bCs/>
          <w:i/>
          <w:iCs/>
        </w:rPr>
      </w:pPr>
    </w:p>
    <w:p w14:paraId="50E96124" w14:textId="16F4D070" w:rsidR="003861BF" w:rsidRPr="003861BF" w:rsidRDefault="003861BF" w:rsidP="003861BF">
      <w:pPr>
        <w:spacing w:after="0" w:line="240" w:lineRule="auto"/>
        <w:rPr>
          <w:b/>
          <w:bCs/>
          <w:i/>
          <w:iCs/>
        </w:rPr>
      </w:pPr>
      <w:r w:rsidRPr="003861BF">
        <w:rPr>
          <w:b/>
          <w:bCs/>
          <w:i/>
          <w:iCs/>
        </w:rPr>
        <w:t xml:space="preserve">A) ze sankčních ujednání ve smlouvách s dodavateli veřejných zakázek – typicky ze smluv o dílo, nebo </w:t>
      </w:r>
    </w:p>
    <w:p w14:paraId="244094B8" w14:textId="77777777" w:rsidR="003861BF" w:rsidRPr="003861BF" w:rsidRDefault="003861BF" w:rsidP="003861BF">
      <w:pPr>
        <w:spacing w:after="0" w:line="240" w:lineRule="auto"/>
        <w:rPr>
          <w:b/>
          <w:bCs/>
          <w:i/>
          <w:iCs/>
        </w:rPr>
      </w:pPr>
      <w:r w:rsidRPr="003861BF">
        <w:rPr>
          <w:b/>
          <w:bCs/>
          <w:i/>
          <w:iCs/>
        </w:rPr>
        <w:lastRenderedPageBreak/>
        <w:t xml:space="preserve">B) ze sankcí uplatněných ze smluv o nájmech, pachtech, případně ze smluv o smlouvách budoucích kupních. </w:t>
      </w:r>
    </w:p>
    <w:p w14:paraId="5C962D3C" w14:textId="77777777" w:rsidR="003861BF" w:rsidRPr="003861BF" w:rsidRDefault="003861BF" w:rsidP="003861BF">
      <w:pPr>
        <w:spacing w:after="0" w:line="240" w:lineRule="auto"/>
        <w:rPr>
          <w:b/>
          <w:bCs/>
          <w:i/>
          <w:iCs/>
        </w:rPr>
      </w:pPr>
    </w:p>
    <w:p w14:paraId="08524133" w14:textId="77777777" w:rsidR="003861BF" w:rsidRPr="003861BF" w:rsidRDefault="003861BF" w:rsidP="003861BF">
      <w:pPr>
        <w:spacing w:after="0" w:line="240" w:lineRule="auto"/>
        <w:rPr>
          <w:b/>
          <w:bCs/>
          <w:i/>
          <w:iCs/>
        </w:rPr>
      </w:pPr>
      <w:r w:rsidRPr="003861BF">
        <w:rPr>
          <w:b/>
          <w:bCs/>
          <w:i/>
          <w:iCs/>
        </w:rPr>
        <w:t xml:space="preserve">Žádáme o informace vztahující se pouze k případům v bodě A) - o dodavatelích veřejných zakázek, vůči kterým byla z vaší strany uplatněna finanční sankce. </w:t>
      </w:r>
    </w:p>
    <w:p w14:paraId="672888C2" w14:textId="3E29B31B" w:rsidR="003861BF" w:rsidRDefault="003861BF" w:rsidP="003861BF">
      <w:pPr>
        <w:rPr>
          <w:b/>
          <w:bCs/>
          <w:i/>
          <w:iCs/>
        </w:rPr>
      </w:pPr>
    </w:p>
    <w:p w14:paraId="224BDB5B" w14:textId="2B690B17" w:rsidR="003861BF" w:rsidRDefault="003861BF" w:rsidP="003861BF">
      <w:r>
        <w:t>K Vámi požadovaným informacím sdělujeme následující:</w:t>
      </w:r>
    </w:p>
    <w:p w14:paraId="2F1ABA4A" w14:textId="795DA4BE" w:rsidR="003861BF" w:rsidRDefault="003861BF" w:rsidP="003861BF">
      <w:r w:rsidRPr="003861BF">
        <w:t>Požadované informace jsou zapsány</w:t>
      </w:r>
      <w:r>
        <w:t xml:space="preserve"> </w:t>
      </w:r>
      <w:r w:rsidRPr="003861BF">
        <w:t>do přiložené tabulky. Finanční odbor</w:t>
      </w:r>
      <w:r>
        <w:t xml:space="preserve"> </w:t>
      </w:r>
      <w:r w:rsidRPr="003861BF">
        <w:t>vyplnil sloupce s datumem, IČ,</w:t>
      </w:r>
      <w:r w:rsidR="00585B43">
        <w:t xml:space="preserve"> </w:t>
      </w:r>
      <w:r w:rsidRPr="003861BF">
        <w:t xml:space="preserve">dodavatelem a částkou. Důvod </w:t>
      </w:r>
      <w:r w:rsidR="00585B43">
        <w:t>vyplnilo</w:t>
      </w:r>
      <w:r w:rsidRPr="003861BF">
        <w:t xml:space="preserve"> </w:t>
      </w:r>
      <w:r w:rsidR="00585B43">
        <w:t>O</w:t>
      </w:r>
      <w:r w:rsidRPr="003861BF">
        <w:t>ddělení investic a správy</w:t>
      </w:r>
      <w:r w:rsidR="00585B43">
        <w:t xml:space="preserve"> </w:t>
      </w:r>
      <w:r w:rsidRPr="003861BF">
        <w:t>majetku</w:t>
      </w:r>
      <w:r w:rsidR="00585B43">
        <w:t xml:space="preserve"> </w:t>
      </w:r>
      <w:proofErr w:type="spellStart"/>
      <w:r w:rsidR="00585B43">
        <w:t>MěÚ</w:t>
      </w:r>
      <w:proofErr w:type="spellEnd"/>
      <w:r w:rsidR="00585B43">
        <w:t xml:space="preserve"> Vizovice</w:t>
      </w:r>
      <w:r w:rsidRPr="003861BF">
        <w:t>. Tabulk</w:t>
      </w:r>
      <w:r w:rsidR="00585B43">
        <w:t>u zasíláme přílohou.</w:t>
      </w:r>
    </w:p>
    <w:p w14:paraId="1DE9924B" w14:textId="77777777" w:rsidR="00585B43" w:rsidRDefault="00585B43" w:rsidP="003861BF"/>
    <w:p w14:paraId="5CAB113D" w14:textId="070460CD" w:rsidR="00585B43" w:rsidRDefault="00585B43" w:rsidP="003861BF">
      <w:r>
        <w:t xml:space="preserve">S pozdravem </w:t>
      </w:r>
    </w:p>
    <w:p w14:paraId="4B4AA260" w14:textId="77777777" w:rsidR="00585B43" w:rsidRDefault="00585B43" w:rsidP="00585B43">
      <w:pPr>
        <w:spacing w:after="0" w:line="240" w:lineRule="auto"/>
      </w:pPr>
    </w:p>
    <w:p w14:paraId="177B15E0" w14:textId="77777777" w:rsidR="00585B43" w:rsidRDefault="00585B43" w:rsidP="00585B43">
      <w:pPr>
        <w:spacing w:after="0" w:line="240" w:lineRule="auto"/>
      </w:pPr>
    </w:p>
    <w:p w14:paraId="53526131" w14:textId="38246A91" w:rsidR="00585B43" w:rsidRDefault="00585B43" w:rsidP="00585B43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Mgr. Petra Kovářová, LL.M.</w:t>
      </w:r>
    </w:p>
    <w:p w14:paraId="7381D317" w14:textId="5160241D" w:rsidR="00585B43" w:rsidRDefault="00585B43" w:rsidP="00585B43">
      <w:pPr>
        <w:spacing w:after="0" w:line="240" w:lineRule="auto"/>
      </w:pPr>
      <w:r>
        <w:t xml:space="preserve">                                                                                                       vedoucí Odboru přestupkového a správního</w:t>
      </w:r>
    </w:p>
    <w:p w14:paraId="11D5E2BC" w14:textId="77777777" w:rsidR="00585B43" w:rsidRDefault="00585B43" w:rsidP="00585B43">
      <w:pPr>
        <w:spacing w:after="0" w:line="240" w:lineRule="auto"/>
      </w:pPr>
    </w:p>
    <w:p w14:paraId="12FF7A6C" w14:textId="77777777" w:rsidR="00585B43" w:rsidRDefault="00585B43" w:rsidP="00585B43">
      <w:pPr>
        <w:spacing w:after="0" w:line="240" w:lineRule="auto"/>
      </w:pPr>
    </w:p>
    <w:p w14:paraId="4B486262" w14:textId="77777777" w:rsidR="00585B43" w:rsidRDefault="00585B43" w:rsidP="00585B43">
      <w:pPr>
        <w:spacing w:after="0" w:line="240" w:lineRule="auto"/>
      </w:pPr>
    </w:p>
    <w:p w14:paraId="375558AF" w14:textId="6EAF3A21" w:rsidR="00585B43" w:rsidRPr="003861BF" w:rsidRDefault="00585B43" w:rsidP="00585B43">
      <w:pPr>
        <w:spacing w:after="0" w:line="240" w:lineRule="auto"/>
      </w:pPr>
      <w:r>
        <w:t>Příloha: tabulka</w:t>
      </w:r>
    </w:p>
    <w:sectPr w:rsidR="00585B43" w:rsidRPr="003861BF" w:rsidSect="00EB6D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985" w:left="1417" w:header="708" w:footer="3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1CD17" w14:textId="77777777" w:rsidR="009F7DA3" w:rsidRDefault="009F7DA3" w:rsidP="00495038">
      <w:pPr>
        <w:spacing w:after="0" w:line="240" w:lineRule="auto"/>
      </w:pPr>
      <w:r>
        <w:separator/>
      </w:r>
    </w:p>
  </w:endnote>
  <w:endnote w:type="continuationSeparator" w:id="0">
    <w:p w14:paraId="0C2A583C" w14:textId="77777777" w:rsidR="009F7DA3" w:rsidRDefault="009F7DA3" w:rsidP="0049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9D89F" w14:textId="77777777" w:rsidR="00F33952" w:rsidRDefault="00F3395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EB6DFD" w14:paraId="5B8FACA9" w14:textId="77777777" w:rsidTr="00EB6DFD">
      <w:tc>
        <w:tcPr>
          <w:tcW w:w="2684" w:type="dxa"/>
        </w:tcPr>
        <w:p w14:paraId="40014C29" w14:textId="77777777" w:rsidR="00EB6DFD" w:rsidRPr="00495038" w:rsidRDefault="00EB6DFD" w:rsidP="00EB6DFD">
          <w:pPr>
            <w:pStyle w:val="Footertun"/>
          </w:pPr>
        </w:p>
      </w:tc>
      <w:tc>
        <w:tcPr>
          <w:tcW w:w="2551" w:type="dxa"/>
        </w:tcPr>
        <w:p w14:paraId="0CD3860F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29CA93AA" w14:textId="77777777" w:rsidR="00EB6DFD" w:rsidRPr="00495038" w:rsidRDefault="00EB6DFD" w:rsidP="00EB6DFD">
          <w:pPr>
            <w:pStyle w:val="Zpat"/>
          </w:pPr>
        </w:p>
      </w:tc>
    </w:tr>
    <w:tr w:rsidR="00EB6DFD" w14:paraId="5B82BA20" w14:textId="77777777" w:rsidTr="00EB6DFD">
      <w:tc>
        <w:tcPr>
          <w:tcW w:w="2684" w:type="dxa"/>
        </w:tcPr>
        <w:p w14:paraId="31DFA94F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6C6F1456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C6C22DF" w14:textId="77777777" w:rsidR="00EB6DFD" w:rsidRPr="00495038" w:rsidRDefault="00EB6DFD" w:rsidP="00EB6DFD">
          <w:pPr>
            <w:pStyle w:val="Zpat"/>
          </w:pPr>
        </w:p>
      </w:tc>
    </w:tr>
    <w:tr w:rsidR="00EB6DFD" w14:paraId="0C203F32" w14:textId="77777777" w:rsidTr="00EB6DFD">
      <w:tc>
        <w:tcPr>
          <w:tcW w:w="2684" w:type="dxa"/>
        </w:tcPr>
        <w:p w14:paraId="412B33DE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3171A81C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04B198E" w14:textId="77777777" w:rsidR="00EB6DF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="0091100D">
            <w:rPr>
              <w:noProof/>
            </w:rPr>
            <w:t>3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="0091100D">
              <w:rPr>
                <w:noProof/>
              </w:rPr>
              <w:t>3</w:t>
            </w:r>
          </w:fldSimple>
        </w:p>
      </w:tc>
    </w:tr>
  </w:tbl>
  <w:p w14:paraId="4C251623" w14:textId="77777777" w:rsidR="00495038" w:rsidRDefault="00495038" w:rsidP="00EB6DFD">
    <w:pPr>
      <w:pStyle w:val="Zpat"/>
      <w:tabs>
        <w:tab w:val="right" w:pos="907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4B5FCD" w14:paraId="78D11057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09A18784" w14:textId="77777777" w:rsidR="004B5FCD" w:rsidRPr="00495038" w:rsidRDefault="004B5FCD" w:rsidP="002105BE">
          <w:pPr>
            <w:pStyle w:val="Footertun"/>
          </w:pPr>
          <w:r w:rsidRPr="00495038">
            <w:t>Město Vizovice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14D898DD" w14:textId="77777777" w:rsidR="004B5FCD" w:rsidRPr="00495038" w:rsidRDefault="004B5FCD" w:rsidP="002105BE">
          <w:pPr>
            <w:pStyle w:val="Zpat"/>
          </w:pPr>
          <w:r w:rsidRPr="00495038">
            <w:t>IČ: 002 84 653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546D1BD1" w14:textId="77777777" w:rsidR="004B5FCD" w:rsidRPr="00495038" w:rsidRDefault="004B5FCD" w:rsidP="002105BE">
          <w:pPr>
            <w:pStyle w:val="Zpat"/>
          </w:pPr>
          <w:r w:rsidRPr="00495038">
            <w:t>e-mail: podatelna@</w:t>
          </w:r>
          <w:r w:rsidR="00F33952">
            <w:t>mestovizovice.cz</w:t>
          </w:r>
        </w:p>
      </w:tc>
    </w:tr>
    <w:tr w:rsidR="004B5FCD" w14:paraId="43D502EA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076CDDA2" w14:textId="77777777" w:rsidR="004B5FCD" w:rsidRPr="00495038" w:rsidRDefault="004B5FCD" w:rsidP="002105BE">
          <w:pPr>
            <w:pStyle w:val="Zpat"/>
          </w:pPr>
          <w:r w:rsidRPr="00495038">
            <w:t>Masarykovo nám</w:t>
          </w:r>
          <w:r w:rsidR="00595582">
            <w:t xml:space="preserve">. </w:t>
          </w:r>
          <w:r w:rsidRPr="00495038">
            <w:t>1007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767F456C" w14:textId="63A023F6" w:rsidR="004B5FCD" w:rsidRPr="00495038" w:rsidRDefault="004B5FCD" w:rsidP="002105BE">
          <w:pPr>
            <w:pStyle w:val="Zpat"/>
          </w:pPr>
          <w:r w:rsidRPr="00495038">
            <w:t>Tel.: +420 </w:t>
          </w:r>
          <w:r w:rsidR="00765B68" w:rsidRPr="00765B68">
            <w:t>577</w:t>
          </w:r>
          <w:r w:rsidR="00765B68">
            <w:t xml:space="preserve"> </w:t>
          </w:r>
          <w:r w:rsidR="00765B68" w:rsidRPr="00765B68">
            <w:t>452</w:t>
          </w:r>
          <w:r w:rsidR="00765B68">
            <w:t xml:space="preserve"> </w:t>
          </w:r>
          <w:r w:rsidR="00765B68" w:rsidRPr="00765B68">
            <w:t>430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0B973B92" w14:textId="77777777" w:rsidR="004B5FCD" w:rsidRPr="00495038" w:rsidRDefault="00F33952" w:rsidP="002105BE">
          <w:pPr>
            <w:pStyle w:val="Zpat"/>
          </w:pPr>
          <w:r>
            <w:t>www.mestovizovice.cz</w:t>
          </w:r>
        </w:p>
      </w:tc>
    </w:tr>
    <w:tr w:rsidR="004B5FCD" w14:paraId="131F8E84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5DDDB1A8" w14:textId="77777777" w:rsidR="004B5FCD" w:rsidRPr="00495038" w:rsidRDefault="004B5FCD" w:rsidP="002105BE">
          <w:pPr>
            <w:pStyle w:val="Zpat"/>
          </w:pPr>
          <w:r w:rsidRPr="00495038">
            <w:t>763 12 Vizovice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1CF57464" w14:textId="77777777" w:rsidR="004B5FCD" w:rsidRPr="00495038" w:rsidRDefault="004B5FCD" w:rsidP="002105BE">
          <w:pPr>
            <w:pStyle w:val="Zpat"/>
          </w:pPr>
          <w:r w:rsidRPr="00495038">
            <w:t>datová schránka: wwybt2j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0F7EEB8F" w14:textId="77777777" w:rsidR="004B5FC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="0091100D">
            <w:rPr>
              <w:noProof/>
            </w:rPr>
            <w:t>1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="0091100D">
              <w:rPr>
                <w:noProof/>
              </w:rPr>
              <w:t>1</w:t>
            </w:r>
          </w:fldSimple>
        </w:p>
      </w:tc>
    </w:tr>
  </w:tbl>
  <w:p w14:paraId="3CAB0EF5" w14:textId="77777777" w:rsidR="004B5FCD" w:rsidRDefault="004B5FCD" w:rsidP="002105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92C19" w14:textId="77777777" w:rsidR="009F7DA3" w:rsidRDefault="009F7DA3" w:rsidP="00495038">
      <w:pPr>
        <w:spacing w:after="0" w:line="240" w:lineRule="auto"/>
      </w:pPr>
      <w:r>
        <w:separator/>
      </w:r>
    </w:p>
  </w:footnote>
  <w:footnote w:type="continuationSeparator" w:id="0">
    <w:p w14:paraId="44CF4226" w14:textId="77777777" w:rsidR="009F7DA3" w:rsidRDefault="009F7DA3" w:rsidP="00495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3165C" w14:textId="77777777" w:rsidR="00F33952" w:rsidRDefault="00F3395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2C2A8" w14:textId="77777777" w:rsidR="00F33952" w:rsidRDefault="00F3395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1B74" w14:textId="77777777" w:rsidR="00BF72C5" w:rsidRDefault="00BF72C5">
    <w:pPr>
      <w:pStyle w:val="Zhlav"/>
    </w:pPr>
  </w:p>
  <w:p w14:paraId="402906DC" w14:textId="77777777" w:rsidR="00BF72C5" w:rsidRDefault="00BF72C5">
    <w:pPr>
      <w:pStyle w:val="Zhlav"/>
    </w:pPr>
  </w:p>
  <w:p w14:paraId="00F8F7F9" w14:textId="77777777" w:rsidR="00BF72C5" w:rsidRDefault="00BF72C5">
    <w:pPr>
      <w:pStyle w:val="Zhlav"/>
    </w:pPr>
  </w:p>
  <w:p w14:paraId="6A4DBAF6" w14:textId="77777777" w:rsidR="00BF72C5" w:rsidRDefault="00BF72C5">
    <w:pPr>
      <w:pStyle w:val="Zhlav"/>
    </w:pPr>
  </w:p>
  <w:p w14:paraId="430A4F5A" w14:textId="77777777" w:rsidR="00BF72C5" w:rsidRDefault="00BF72C5">
    <w:pPr>
      <w:pStyle w:val="Zhlav"/>
    </w:pPr>
  </w:p>
  <w:p w14:paraId="7D9308C8" w14:textId="77777777" w:rsidR="00BF72C5" w:rsidRDefault="00BF72C5">
    <w:pPr>
      <w:pStyle w:val="Zhlav"/>
    </w:pPr>
  </w:p>
  <w:p w14:paraId="0CC4DFBD" w14:textId="77777777" w:rsidR="00BF72C5" w:rsidRDefault="00BF72C5">
    <w:pPr>
      <w:pStyle w:val="Zhlav"/>
    </w:pPr>
  </w:p>
  <w:p w14:paraId="77C80B88" w14:textId="77777777" w:rsidR="00BF72C5" w:rsidRDefault="00BF72C5">
    <w:pPr>
      <w:pStyle w:val="Zhlav"/>
    </w:pPr>
  </w:p>
  <w:p w14:paraId="506F513F" w14:textId="77777777" w:rsidR="004B5FCD" w:rsidRDefault="004B5FCD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43F62C0F" wp14:editId="56050853">
          <wp:simplePos x="0" y="0"/>
          <wp:positionH relativeFrom="page">
            <wp:posOffset>612140</wp:posOffset>
          </wp:positionH>
          <wp:positionV relativeFrom="page">
            <wp:posOffset>612140</wp:posOffset>
          </wp:positionV>
          <wp:extent cx="1800000" cy="482400"/>
          <wp:effectExtent l="0" t="0" r="0" b="0"/>
          <wp:wrapNone/>
          <wp:docPr id="1483469732" name="Picture 1483469732" descr="A black text on a white background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235978" name="Picture 245235978" descr="A black text on a white background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48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478D1"/>
    <w:multiLevelType w:val="hybridMultilevel"/>
    <w:tmpl w:val="56A2FC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D2C3E"/>
    <w:multiLevelType w:val="hybridMultilevel"/>
    <w:tmpl w:val="19D8FC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D416B"/>
    <w:multiLevelType w:val="hybridMultilevel"/>
    <w:tmpl w:val="B1823D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C4A82"/>
    <w:multiLevelType w:val="hybridMultilevel"/>
    <w:tmpl w:val="42FE6D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A750F"/>
    <w:multiLevelType w:val="hybridMultilevel"/>
    <w:tmpl w:val="2F88F448"/>
    <w:lvl w:ilvl="0" w:tplc="0405000F">
      <w:start w:val="1"/>
      <w:numFmt w:val="decimal"/>
      <w:lvlText w:val="%1."/>
      <w:lvlJc w:val="left"/>
      <w:pPr>
        <w:ind w:left="765" w:hanging="360"/>
      </w:p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355368D7"/>
    <w:multiLevelType w:val="hybridMultilevel"/>
    <w:tmpl w:val="436E20AE"/>
    <w:lvl w:ilvl="0" w:tplc="0405000B">
      <w:start w:val="1"/>
      <w:numFmt w:val="bullet"/>
      <w:lvlText w:val=""/>
      <w:lvlJc w:val="left"/>
      <w:pPr>
        <w:ind w:left="121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6" w15:restartNumberingAfterBreak="0">
    <w:nsid w:val="388F0BF9"/>
    <w:multiLevelType w:val="hybridMultilevel"/>
    <w:tmpl w:val="EC643E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90544E"/>
    <w:multiLevelType w:val="hybridMultilevel"/>
    <w:tmpl w:val="794028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93C0E"/>
    <w:multiLevelType w:val="hybridMultilevel"/>
    <w:tmpl w:val="C32C1D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77952"/>
    <w:multiLevelType w:val="hybridMultilevel"/>
    <w:tmpl w:val="F29A96D4"/>
    <w:lvl w:ilvl="0" w:tplc="0405000B">
      <w:start w:val="1"/>
      <w:numFmt w:val="bullet"/>
      <w:lvlText w:val=""/>
      <w:lvlJc w:val="left"/>
      <w:pPr>
        <w:ind w:left="121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0" w15:restartNumberingAfterBreak="0">
    <w:nsid w:val="639F2965"/>
    <w:multiLevelType w:val="hybridMultilevel"/>
    <w:tmpl w:val="8FDA46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9267073">
    <w:abstractNumId w:val="1"/>
  </w:num>
  <w:num w:numId="2" w16cid:durableId="1803037836">
    <w:abstractNumId w:val="3"/>
  </w:num>
  <w:num w:numId="3" w16cid:durableId="79984520">
    <w:abstractNumId w:val="10"/>
  </w:num>
  <w:num w:numId="4" w16cid:durableId="277370465">
    <w:abstractNumId w:val="2"/>
  </w:num>
  <w:num w:numId="5" w16cid:durableId="338241139">
    <w:abstractNumId w:val="7"/>
  </w:num>
  <w:num w:numId="6" w16cid:durableId="368186668">
    <w:abstractNumId w:val="8"/>
  </w:num>
  <w:num w:numId="7" w16cid:durableId="1757366096">
    <w:abstractNumId w:val="0"/>
  </w:num>
  <w:num w:numId="8" w16cid:durableId="2134709507">
    <w:abstractNumId w:val="6"/>
  </w:num>
  <w:num w:numId="9" w16cid:durableId="71634248">
    <w:abstractNumId w:val="4"/>
  </w:num>
  <w:num w:numId="10" w16cid:durableId="171920500">
    <w:abstractNumId w:val="5"/>
  </w:num>
  <w:num w:numId="11" w16cid:durableId="15733461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attachedTemplate r:id="rId1"/>
  <w:documentProtection w:formatting="1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00D"/>
    <w:rsid w:val="0000215B"/>
    <w:rsid w:val="00030D83"/>
    <w:rsid w:val="000400D7"/>
    <w:rsid w:val="00140636"/>
    <w:rsid w:val="00141561"/>
    <w:rsid w:val="001929C5"/>
    <w:rsid w:val="00192B14"/>
    <w:rsid w:val="001B54BB"/>
    <w:rsid w:val="001C7B0D"/>
    <w:rsid w:val="001D7488"/>
    <w:rsid w:val="001E7BD9"/>
    <w:rsid w:val="00205B9D"/>
    <w:rsid w:val="00206F62"/>
    <w:rsid w:val="002105BE"/>
    <w:rsid w:val="00276EE9"/>
    <w:rsid w:val="00285A64"/>
    <w:rsid w:val="002C0592"/>
    <w:rsid w:val="002C10CB"/>
    <w:rsid w:val="002E4EDD"/>
    <w:rsid w:val="00303A37"/>
    <w:rsid w:val="00315233"/>
    <w:rsid w:val="00315A9C"/>
    <w:rsid w:val="00322A4D"/>
    <w:rsid w:val="0036716A"/>
    <w:rsid w:val="003861BF"/>
    <w:rsid w:val="003A081A"/>
    <w:rsid w:val="003B7287"/>
    <w:rsid w:val="003C5F4C"/>
    <w:rsid w:val="003D0B76"/>
    <w:rsid w:val="00423CD2"/>
    <w:rsid w:val="00466D27"/>
    <w:rsid w:val="0047159C"/>
    <w:rsid w:val="00495038"/>
    <w:rsid w:val="004B5FCD"/>
    <w:rsid w:val="004C603B"/>
    <w:rsid w:val="005367C5"/>
    <w:rsid w:val="0057058E"/>
    <w:rsid w:val="00584121"/>
    <w:rsid w:val="00585B43"/>
    <w:rsid w:val="00595582"/>
    <w:rsid w:val="005D1174"/>
    <w:rsid w:val="005F3A4C"/>
    <w:rsid w:val="0062222F"/>
    <w:rsid w:val="006969C8"/>
    <w:rsid w:val="006E56F4"/>
    <w:rsid w:val="006E70F7"/>
    <w:rsid w:val="00764BD1"/>
    <w:rsid w:val="00765B68"/>
    <w:rsid w:val="007B7C77"/>
    <w:rsid w:val="007C6549"/>
    <w:rsid w:val="007F6522"/>
    <w:rsid w:val="008D78E5"/>
    <w:rsid w:val="0091100D"/>
    <w:rsid w:val="00922042"/>
    <w:rsid w:val="00955A11"/>
    <w:rsid w:val="00966F61"/>
    <w:rsid w:val="009A1BA7"/>
    <w:rsid w:val="009B278F"/>
    <w:rsid w:val="009B348C"/>
    <w:rsid w:val="009C5DD0"/>
    <w:rsid w:val="009D4422"/>
    <w:rsid w:val="009D45D2"/>
    <w:rsid w:val="009D4DB0"/>
    <w:rsid w:val="009F10AD"/>
    <w:rsid w:val="009F7DA3"/>
    <w:rsid w:val="00A02EBF"/>
    <w:rsid w:val="00A0329D"/>
    <w:rsid w:val="00A10ABF"/>
    <w:rsid w:val="00A54C5F"/>
    <w:rsid w:val="00A6129B"/>
    <w:rsid w:val="00A74040"/>
    <w:rsid w:val="00A950A6"/>
    <w:rsid w:val="00A96AFF"/>
    <w:rsid w:val="00B11453"/>
    <w:rsid w:val="00B24F78"/>
    <w:rsid w:val="00B348AF"/>
    <w:rsid w:val="00B76A52"/>
    <w:rsid w:val="00B93573"/>
    <w:rsid w:val="00BF72C5"/>
    <w:rsid w:val="00C45CD4"/>
    <w:rsid w:val="00C613BD"/>
    <w:rsid w:val="00C653AC"/>
    <w:rsid w:val="00D0686E"/>
    <w:rsid w:val="00D15807"/>
    <w:rsid w:val="00D26EC0"/>
    <w:rsid w:val="00D53E61"/>
    <w:rsid w:val="00D963E1"/>
    <w:rsid w:val="00DA68C4"/>
    <w:rsid w:val="00E015E9"/>
    <w:rsid w:val="00E26DC4"/>
    <w:rsid w:val="00EB6DFD"/>
    <w:rsid w:val="00EC2BE3"/>
    <w:rsid w:val="00EE47EF"/>
    <w:rsid w:val="00F33952"/>
    <w:rsid w:val="00F342FD"/>
    <w:rsid w:val="00FC089C"/>
    <w:rsid w:val="00FC6CFE"/>
    <w:rsid w:val="00FD2233"/>
    <w:rsid w:val="00FD29A4"/>
    <w:rsid w:val="00FE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A56E3"/>
  <w15:chartTrackingRefBased/>
  <w15:docId w15:val="{D91BDD26-F7C2-4936-90EB-95DF6339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qFormat/>
    <w:rsid w:val="00F33952"/>
    <w:pPr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locked/>
    <w:rsid w:val="00495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5038"/>
  </w:style>
  <w:style w:type="paragraph" w:styleId="Zpat">
    <w:name w:val="footer"/>
    <w:basedOn w:val="Normln"/>
    <w:link w:val="ZpatChar"/>
    <w:uiPriority w:val="99"/>
    <w:unhideWhenUsed/>
    <w:rsid w:val="002105BE"/>
    <w:pPr>
      <w:spacing w:after="0" w:line="240" w:lineRule="auto"/>
    </w:pPr>
    <w:rPr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2105BE"/>
    <w:rPr>
      <w:sz w:val="18"/>
      <w:szCs w:val="18"/>
    </w:rPr>
  </w:style>
  <w:style w:type="table" w:styleId="Mkatabulky">
    <w:name w:val="Table Grid"/>
    <w:basedOn w:val="Normlntabulka"/>
    <w:uiPriority w:val="39"/>
    <w:locked/>
    <w:rsid w:val="00495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locked/>
    <w:rsid w:val="00495038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locked/>
    <w:rsid w:val="00495038"/>
    <w:rPr>
      <w:color w:val="605E5C"/>
      <w:shd w:val="clear" w:color="auto" w:fill="E1DFDD"/>
    </w:rPr>
  </w:style>
  <w:style w:type="character" w:customStyle="1" w:styleId="Zvraznn">
    <w:name w:val="Zvýraznění"/>
    <w:uiPriority w:val="1"/>
    <w:qFormat/>
    <w:rsid w:val="00FE0EE0"/>
    <w:rPr>
      <w:b/>
      <w:bCs/>
    </w:rPr>
  </w:style>
  <w:style w:type="paragraph" w:customStyle="1" w:styleId="Hlavikatun">
    <w:name w:val="Hlavička tučně"/>
    <w:basedOn w:val="Zpat"/>
    <w:qFormat/>
    <w:rsid w:val="00A02EBF"/>
    <w:rPr>
      <w:b/>
      <w:bCs/>
    </w:rPr>
  </w:style>
  <w:style w:type="paragraph" w:customStyle="1" w:styleId="Footertun">
    <w:name w:val="Footer tučně"/>
    <w:basedOn w:val="Zpat"/>
    <w:qFormat/>
    <w:rsid w:val="0062222F"/>
    <w:rPr>
      <w:b/>
      <w:bCs/>
    </w:rPr>
  </w:style>
  <w:style w:type="paragraph" w:customStyle="1" w:styleId="Hlavika">
    <w:name w:val="Hlavička"/>
    <w:basedOn w:val="Hlavikatun"/>
    <w:qFormat/>
    <w:rsid w:val="00141561"/>
    <w:rPr>
      <w:b w:val="0"/>
      <w:bCs w:val="0"/>
    </w:rPr>
  </w:style>
  <w:style w:type="paragraph" w:customStyle="1" w:styleId="Adrest">
    <w:name w:val="Adresát"/>
    <w:basedOn w:val="Hlavika"/>
    <w:qFormat/>
    <w:rsid w:val="00B76A52"/>
    <w:rPr>
      <w:sz w:val="22"/>
      <w:szCs w:val="22"/>
    </w:rPr>
  </w:style>
  <w:style w:type="paragraph" w:styleId="Odstavecseseznamem">
    <w:name w:val="List Paragraph"/>
    <w:basedOn w:val="Normln"/>
    <w:uiPriority w:val="34"/>
    <w:qFormat/>
    <w:locked/>
    <w:rsid w:val="003A081A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9D4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usikjan\Documents\Implementace_vizu&#225;ln&#237;%20identita\Hlavi&#269;kov&#233;%20pap&#237;ry_final\Me&#780;stky&#769;%20u&#769;r&#780;ad%20Vizovice_v9.dotx" TargetMode="External"/></Relationships>
</file>

<file path=word/theme/theme1.xml><?xml version="1.0" encoding="utf-8"?>
<a:theme xmlns:a="http://schemas.openxmlformats.org/drawingml/2006/main" name="Office Theme">
  <a:themeElements>
    <a:clrScheme name="Vizov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F2B61"/>
      </a:accent1>
      <a:accent2>
        <a:srgbClr val="F6AD43"/>
      </a:accent2>
      <a:accent3>
        <a:srgbClr val="949492"/>
      </a:accent3>
      <a:accent4>
        <a:srgbClr val="D8D8D8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zovic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Městký úřad Vizovice_v9.dotx</Template>
  <TotalTime>1</TotalTime>
  <Pages>2</Pages>
  <Words>336</Words>
  <Characters>1984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Fúsiková Jana</dc:creator>
  <cp:keywords/>
  <dc:description/>
  <cp:lastModifiedBy>Kovářová Petra Mgr., LL.M.</cp:lastModifiedBy>
  <cp:revision>2</cp:revision>
  <cp:lastPrinted>2026-08-19T13:30:00Z</cp:lastPrinted>
  <dcterms:created xsi:type="dcterms:W3CDTF">2026-09-21T09:01:00Z</dcterms:created>
  <dcterms:modified xsi:type="dcterms:W3CDTF">2026-09-21T09:01:00Z</dcterms:modified>
</cp:coreProperties>
</file>