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4588" w14:textId="6FF46354" w:rsidR="00774EC3" w:rsidRPr="00AD734D" w:rsidRDefault="00AD665D" w:rsidP="00A45448">
      <w:pPr>
        <w:spacing w:before="360" w:after="600" w:line="276" w:lineRule="auto"/>
        <w:jc w:val="center"/>
        <w:rPr>
          <w:sz w:val="36"/>
          <w:szCs w:val="36"/>
        </w:rPr>
      </w:pPr>
      <w:r w:rsidRPr="00AD734D">
        <w:rPr>
          <w:sz w:val="36"/>
          <w:szCs w:val="36"/>
        </w:rPr>
        <w:t>Informace o základních z</w:t>
      </w:r>
      <w:r w:rsidR="00BF6E33" w:rsidRPr="00AD734D">
        <w:rPr>
          <w:sz w:val="36"/>
          <w:szCs w:val="36"/>
        </w:rPr>
        <w:t>ásad</w:t>
      </w:r>
      <w:r w:rsidRPr="00AD734D">
        <w:rPr>
          <w:sz w:val="36"/>
          <w:szCs w:val="36"/>
        </w:rPr>
        <w:t>ách</w:t>
      </w:r>
      <w:r w:rsidR="00BF6E33" w:rsidRPr="00AD734D">
        <w:rPr>
          <w:sz w:val="36"/>
          <w:szCs w:val="36"/>
        </w:rPr>
        <w:t xml:space="preserve"> hlasování </w:t>
      </w:r>
    </w:p>
    <w:p w14:paraId="0839901C" w14:textId="6B153D17" w:rsidR="006A4026" w:rsidRPr="008F2264" w:rsidRDefault="00BF6E33" w:rsidP="006662E9">
      <w:pPr>
        <w:pStyle w:val="Odstavecseseznamem"/>
        <w:numPr>
          <w:ilvl w:val="0"/>
          <w:numId w:val="3"/>
        </w:numPr>
        <w:spacing w:line="276" w:lineRule="auto"/>
        <w:ind w:left="425" w:hanging="425"/>
        <w:jc w:val="both"/>
        <w:rPr>
          <w:b/>
          <w:bCs/>
          <w:sz w:val="28"/>
          <w:szCs w:val="28"/>
        </w:rPr>
      </w:pPr>
      <w:r w:rsidRPr="008F2264">
        <w:rPr>
          <w:b/>
          <w:bCs/>
          <w:sz w:val="28"/>
          <w:szCs w:val="28"/>
        </w:rPr>
        <w:t xml:space="preserve">Volič </w:t>
      </w:r>
      <w:r w:rsidR="006A4026" w:rsidRPr="008F2264">
        <w:rPr>
          <w:b/>
          <w:bCs/>
          <w:sz w:val="28"/>
          <w:szCs w:val="28"/>
        </w:rPr>
        <w:t xml:space="preserve">musí </w:t>
      </w:r>
      <w:r w:rsidR="00C63632" w:rsidRPr="008F2264">
        <w:rPr>
          <w:b/>
          <w:bCs/>
          <w:sz w:val="28"/>
          <w:szCs w:val="28"/>
        </w:rPr>
        <w:t xml:space="preserve">po příchodu do </w:t>
      </w:r>
      <w:r w:rsidR="006A4026" w:rsidRPr="008F2264">
        <w:rPr>
          <w:b/>
          <w:bCs/>
          <w:sz w:val="28"/>
          <w:szCs w:val="28"/>
        </w:rPr>
        <w:t xml:space="preserve">volební místnosti prokázat okrskové volební komisi svou </w:t>
      </w:r>
      <w:r w:rsidRPr="008F2264">
        <w:rPr>
          <w:b/>
          <w:bCs/>
          <w:sz w:val="28"/>
          <w:szCs w:val="28"/>
        </w:rPr>
        <w:t xml:space="preserve">totožnost </w:t>
      </w:r>
      <w:r w:rsidR="006A4026" w:rsidRPr="008F2264">
        <w:rPr>
          <w:b/>
          <w:bCs/>
          <w:sz w:val="28"/>
          <w:szCs w:val="28"/>
        </w:rPr>
        <w:t xml:space="preserve">a státní občanství České republiky </w:t>
      </w:r>
    </w:p>
    <w:p w14:paraId="0088D7FB" w14:textId="77777777" w:rsidR="006662E9" w:rsidRPr="008F2264" w:rsidRDefault="006662E9" w:rsidP="006662E9">
      <w:pPr>
        <w:pStyle w:val="Odstavecseseznamem"/>
        <w:spacing w:line="276" w:lineRule="auto"/>
        <w:ind w:left="425"/>
        <w:jc w:val="both"/>
        <w:rPr>
          <w:b/>
          <w:bCs/>
          <w:sz w:val="10"/>
          <w:szCs w:val="10"/>
        </w:rPr>
      </w:pPr>
    </w:p>
    <w:p w14:paraId="504902D0" w14:textId="77777777" w:rsidR="006A4026" w:rsidRPr="008F2264" w:rsidRDefault="006A4026" w:rsidP="00873D61">
      <w:pPr>
        <w:pStyle w:val="Odstavecseseznamem"/>
        <w:numPr>
          <w:ilvl w:val="0"/>
          <w:numId w:val="1"/>
        </w:numPr>
        <w:spacing w:line="276" w:lineRule="auto"/>
        <w:ind w:left="1135" w:hanging="284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platným </w:t>
      </w:r>
      <w:r w:rsidR="00BF6E33" w:rsidRPr="008F2264">
        <w:rPr>
          <w:sz w:val="28"/>
          <w:szCs w:val="28"/>
        </w:rPr>
        <w:t>občanským průkazem</w:t>
      </w:r>
      <w:r w:rsidRPr="008F2264">
        <w:rPr>
          <w:sz w:val="28"/>
          <w:szCs w:val="28"/>
        </w:rPr>
        <w:t>,</w:t>
      </w:r>
    </w:p>
    <w:p w14:paraId="441F496B" w14:textId="307FA25F" w:rsidR="006A4026" w:rsidRPr="008F2264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platným</w:t>
      </w:r>
      <w:r w:rsidR="00BF6E33" w:rsidRPr="008F2264">
        <w:rPr>
          <w:sz w:val="28"/>
          <w:szCs w:val="28"/>
        </w:rPr>
        <w:t xml:space="preserve"> </w:t>
      </w:r>
      <w:r w:rsidRPr="008F2264">
        <w:rPr>
          <w:sz w:val="28"/>
          <w:szCs w:val="28"/>
        </w:rPr>
        <w:t>c</w:t>
      </w:r>
      <w:r w:rsidR="00BF6E33" w:rsidRPr="008F2264">
        <w:rPr>
          <w:sz w:val="28"/>
          <w:szCs w:val="28"/>
        </w:rPr>
        <w:t>estovním</w:t>
      </w:r>
      <w:r w:rsidR="006662E9" w:rsidRPr="008F2264">
        <w:rPr>
          <w:sz w:val="28"/>
          <w:szCs w:val="28"/>
        </w:rPr>
        <w:t xml:space="preserve"> dokladem</w:t>
      </w:r>
      <w:r w:rsidRPr="008F2264">
        <w:rPr>
          <w:sz w:val="28"/>
          <w:szCs w:val="28"/>
        </w:rPr>
        <w:t>,</w:t>
      </w:r>
    </w:p>
    <w:p w14:paraId="154B57AE" w14:textId="48A993F7" w:rsidR="006A4026" w:rsidRPr="008F2264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proofErr w:type="spellStart"/>
      <w:r w:rsidRPr="008F2264">
        <w:rPr>
          <w:sz w:val="28"/>
          <w:szCs w:val="28"/>
        </w:rPr>
        <w:t>eDokladem</w:t>
      </w:r>
      <w:proofErr w:type="spellEnd"/>
      <w:r w:rsidR="009A42E4">
        <w:rPr>
          <w:sz w:val="28"/>
          <w:szCs w:val="28"/>
        </w:rPr>
        <w:t>.</w:t>
      </w:r>
    </w:p>
    <w:p w14:paraId="41880476" w14:textId="77777777" w:rsidR="00E11855" w:rsidRPr="008F2264" w:rsidRDefault="00E11855" w:rsidP="00E11855">
      <w:pPr>
        <w:pStyle w:val="Odstavecseseznamem"/>
        <w:spacing w:line="276" w:lineRule="auto"/>
        <w:ind w:left="1134"/>
        <w:jc w:val="both"/>
      </w:pPr>
    </w:p>
    <w:p w14:paraId="231E349D" w14:textId="4A8A96A1" w:rsidR="00E11855" w:rsidRPr="008F2264" w:rsidRDefault="00E11855" w:rsidP="00E11855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Volič, kterému byl vydán voličský průkaz, odevzdá tento voličský průkaz okrskové volební komisi. </w:t>
      </w:r>
    </w:p>
    <w:p w14:paraId="2DB7DFEE" w14:textId="77777777" w:rsidR="007E69B5" w:rsidRPr="008F2264" w:rsidRDefault="007E69B5" w:rsidP="007E69B5">
      <w:pPr>
        <w:pStyle w:val="Odstavecseseznamem"/>
        <w:spacing w:after="0" w:line="276" w:lineRule="auto"/>
        <w:ind w:left="1134"/>
        <w:jc w:val="both"/>
      </w:pPr>
    </w:p>
    <w:p w14:paraId="54D386CA" w14:textId="2630B45E" w:rsidR="00C63632" w:rsidRPr="008F2264" w:rsidRDefault="00C63632" w:rsidP="007E69B5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b/>
          <w:bCs/>
          <w:sz w:val="28"/>
          <w:szCs w:val="28"/>
        </w:rPr>
      </w:pPr>
      <w:r w:rsidRPr="008F2264">
        <w:rPr>
          <w:b/>
          <w:bCs/>
          <w:sz w:val="28"/>
          <w:szCs w:val="28"/>
        </w:rPr>
        <w:t>Každý volič hlasuje osobně, zastoupení není přípustné.</w:t>
      </w:r>
    </w:p>
    <w:p w14:paraId="4ACF7204" w14:textId="77777777" w:rsidR="007E69B5" w:rsidRPr="008F2264" w:rsidRDefault="007E69B5" w:rsidP="007E69B5">
      <w:pPr>
        <w:spacing w:after="0" w:line="276" w:lineRule="auto"/>
        <w:jc w:val="both"/>
        <w:rPr>
          <w:b/>
          <w:bCs/>
        </w:rPr>
      </w:pPr>
    </w:p>
    <w:p w14:paraId="6CDC63D8" w14:textId="051CACBA" w:rsidR="00AB229D" w:rsidRPr="008F2264" w:rsidRDefault="00C63632" w:rsidP="00AB229D">
      <w:pPr>
        <w:pStyle w:val="Odstavecseseznamem"/>
        <w:numPr>
          <w:ilvl w:val="0"/>
          <w:numId w:val="1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8F2264">
        <w:rPr>
          <w:b/>
          <w:bCs/>
          <w:sz w:val="28"/>
          <w:szCs w:val="28"/>
        </w:rPr>
        <w:t>Každý volič může v týchž volbách hlasovat pouze jednou.</w:t>
      </w:r>
    </w:p>
    <w:p w14:paraId="627976E9" w14:textId="77777777" w:rsidR="00AB229D" w:rsidRPr="008F2264" w:rsidRDefault="00AB229D" w:rsidP="00AB229D">
      <w:pPr>
        <w:pStyle w:val="Odstavecseseznamem"/>
        <w:spacing w:after="0"/>
        <w:rPr>
          <w:b/>
          <w:bCs/>
        </w:rPr>
      </w:pPr>
    </w:p>
    <w:p w14:paraId="6638AA91" w14:textId="12F0F47D" w:rsidR="00A15088" w:rsidRPr="008F2264" w:rsidRDefault="00A15088" w:rsidP="00AB229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Volič obdrží od okrskové volební komise prázdnou obálku opatřenou </w:t>
      </w:r>
      <w:r w:rsidR="00AB229D" w:rsidRPr="008F2264">
        <w:rPr>
          <w:sz w:val="28"/>
          <w:szCs w:val="28"/>
        </w:rPr>
        <w:br/>
      </w:r>
      <w:r w:rsidRPr="008F2264">
        <w:rPr>
          <w:sz w:val="28"/>
          <w:szCs w:val="28"/>
        </w:rPr>
        <w:t xml:space="preserve">razítkem </w:t>
      </w:r>
      <w:r w:rsidR="00AB229D" w:rsidRPr="008F2264">
        <w:rPr>
          <w:sz w:val="28"/>
          <w:szCs w:val="28"/>
        </w:rPr>
        <w:t xml:space="preserve">= </w:t>
      </w:r>
      <w:r w:rsidRPr="008F2264">
        <w:rPr>
          <w:sz w:val="28"/>
          <w:szCs w:val="28"/>
        </w:rPr>
        <w:t>úřední obálka</w:t>
      </w:r>
      <w:r w:rsidR="00AC7907" w:rsidRPr="008F2264">
        <w:rPr>
          <w:sz w:val="28"/>
          <w:szCs w:val="28"/>
        </w:rPr>
        <w:t>. Na požádání mu komise vydá i </w:t>
      </w:r>
      <w:r w:rsidR="00E51B6F" w:rsidRPr="008F2264">
        <w:rPr>
          <w:sz w:val="28"/>
          <w:szCs w:val="28"/>
        </w:rPr>
        <w:t xml:space="preserve">sadu </w:t>
      </w:r>
      <w:r w:rsidR="00AC7907" w:rsidRPr="008F2264">
        <w:rPr>
          <w:sz w:val="28"/>
          <w:szCs w:val="28"/>
        </w:rPr>
        <w:t>hlasov</w:t>
      </w:r>
      <w:r w:rsidR="004F3074" w:rsidRPr="008F2264">
        <w:rPr>
          <w:sz w:val="28"/>
          <w:szCs w:val="28"/>
        </w:rPr>
        <w:t>a</w:t>
      </w:r>
      <w:r w:rsidR="00AC7907" w:rsidRPr="008F2264">
        <w:rPr>
          <w:sz w:val="28"/>
          <w:szCs w:val="28"/>
        </w:rPr>
        <w:t>cí</w:t>
      </w:r>
      <w:r w:rsidR="00E51B6F" w:rsidRPr="008F2264">
        <w:rPr>
          <w:sz w:val="28"/>
          <w:szCs w:val="28"/>
        </w:rPr>
        <w:t>ch</w:t>
      </w:r>
      <w:r w:rsidR="00AC7907" w:rsidRPr="008F2264">
        <w:rPr>
          <w:sz w:val="28"/>
          <w:szCs w:val="28"/>
        </w:rPr>
        <w:t xml:space="preserve"> líst</w:t>
      </w:r>
      <w:r w:rsidR="00E11855" w:rsidRPr="008F2264">
        <w:rPr>
          <w:sz w:val="28"/>
          <w:szCs w:val="28"/>
        </w:rPr>
        <w:t>k</w:t>
      </w:r>
      <w:r w:rsidR="00E51B6F" w:rsidRPr="008F2264">
        <w:rPr>
          <w:sz w:val="28"/>
          <w:szCs w:val="28"/>
        </w:rPr>
        <w:t>ů</w:t>
      </w:r>
      <w:r w:rsidR="004F3074" w:rsidRPr="008F2264">
        <w:rPr>
          <w:sz w:val="28"/>
          <w:szCs w:val="28"/>
        </w:rPr>
        <w:t>.</w:t>
      </w:r>
    </w:p>
    <w:p w14:paraId="1CB55A62" w14:textId="77777777" w:rsidR="00AB229D" w:rsidRPr="008F2264" w:rsidRDefault="00AB229D" w:rsidP="00AB229D">
      <w:pPr>
        <w:spacing w:after="0" w:line="276" w:lineRule="auto"/>
        <w:jc w:val="both"/>
      </w:pPr>
    </w:p>
    <w:p w14:paraId="7D31E194" w14:textId="5EEF898D" w:rsidR="00AB229D" w:rsidRPr="008F2264" w:rsidRDefault="004F3074" w:rsidP="00AB229D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S úřední obálkou a hlasovacím</w:t>
      </w:r>
      <w:r w:rsidR="00E11855" w:rsidRPr="008F2264">
        <w:rPr>
          <w:sz w:val="28"/>
          <w:szCs w:val="28"/>
        </w:rPr>
        <w:t>i</w:t>
      </w:r>
      <w:r w:rsidRPr="008F2264">
        <w:rPr>
          <w:sz w:val="28"/>
          <w:szCs w:val="28"/>
        </w:rPr>
        <w:t xml:space="preserve"> lístk</w:t>
      </w:r>
      <w:r w:rsidR="00E11855" w:rsidRPr="008F2264">
        <w:rPr>
          <w:sz w:val="28"/>
          <w:szCs w:val="28"/>
        </w:rPr>
        <w:t>y</w:t>
      </w:r>
      <w:r w:rsidRPr="008F2264">
        <w:rPr>
          <w:sz w:val="28"/>
          <w:szCs w:val="28"/>
        </w:rPr>
        <w:t xml:space="preserve"> se musí volič odebrat do prostoru určeného k úpravě hlasovacích lístků.</w:t>
      </w:r>
      <w:r w:rsidR="00AB229D" w:rsidRPr="008F2264">
        <w:rPr>
          <w:sz w:val="28"/>
          <w:szCs w:val="28"/>
        </w:rPr>
        <w:t xml:space="preserve"> </w:t>
      </w:r>
      <w:r w:rsidR="00BF6E33" w:rsidRPr="008F2264">
        <w:rPr>
          <w:sz w:val="28"/>
          <w:szCs w:val="28"/>
        </w:rPr>
        <w:t>V tomto prostoru nesmí být nikdo přítomen zároveň s</w:t>
      </w:r>
      <w:r w:rsidR="007E2639" w:rsidRPr="008F2264">
        <w:rPr>
          <w:sz w:val="28"/>
          <w:szCs w:val="28"/>
        </w:rPr>
        <w:t> </w:t>
      </w:r>
      <w:r w:rsidR="00BF6E33" w:rsidRPr="008F2264">
        <w:rPr>
          <w:sz w:val="28"/>
          <w:szCs w:val="28"/>
        </w:rPr>
        <w:t>voličem</w:t>
      </w:r>
      <w:r w:rsidR="007E2639" w:rsidRPr="008F2264">
        <w:rPr>
          <w:sz w:val="28"/>
          <w:szCs w:val="28"/>
        </w:rPr>
        <w:t>.</w:t>
      </w:r>
    </w:p>
    <w:p w14:paraId="31EF98D2" w14:textId="77777777" w:rsidR="00AB229D" w:rsidRPr="008F2264" w:rsidRDefault="00AB229D" w:rsidP="00AB229D">
      <w:pPr>
        <w:pStyle w:val="Odstavecseseznamem"/>
        <w:spacing w:after="0"/>
      </w:pPr>
    </w:p>
    <w:p w14:paraId="3D7EFDF3" w14:textId="00875B3D" w:rsidR="00BF6E33" w:rsidRPr="008F2264" w:rsidRDefault="00AB229D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Pokud volič nemůže kvůli zdravotnímu postižení</w:t>
      </w:r>
      <w:r w:rsidR="007E2639" w:rsidRPr="008F2264">
        <w:rPr>
          <w:sz w:val="28"/>
          <w:szCs w:val="28"/>
        </w:rPr>
        <w:t xml:space="preserve"> sám </w:t>
      </w:r>
      <w:r w:rsidR="00203FF9" w:rsidRPr="008F2264">
        <w:rPr>
          <w:sz w:val="28"/>
          <w:szCs w:val="28"/>
        </w:rPr>
        <w:t>vybrat</w:t>
      </w:r>
      <w:r w:rsidR="007E2639" w:rsidRPr="008F2264">
        <w:rPr>
          <w:sz w:val="28"/>
          <w:szCs w:val="28"/>
        </w:rPr>
        <w:t xml:space="preserve"> a vložit hlasovací lístek do úřední obálky, nebo pokud</w:t>
      </w:r>
      <w:r w:rsidRPr="008F2264">
        <w:rPr>
          <w:sz w:val="28"/>
          <w:szCs w:val="28"/>
        </w:rPr>
        <w:t xml:space="preserve"> nemůže</w:t>
      </w:r>
      <w:r w:rsidR="007E2639" w:rsidRPr="008F2264">
        <w:rPr>
          <w:sz w:val="28"/>
          <w:szCs w:val="28"/>
        </w:rPr>
        <w:t xml:space="preserve"> číst nebo psát nebo z jiných důvodů potřebuje v rámci hlasování pomoc, může využít asistenci jiné osoby, a to i člena okrskové volební komise</w:t>
      </w:r>
      <w:r w:rsidR="00BF6E33" w:rsidRPr="008F2264">
        <w:rPr>
          <w:sz w:val="28"/>
          <w:szCs w:val="28"/>
        </w:rPr>
        <w:t>.</w:t>
      </w:r>
      <w:r w:rsidR="00D850A8" w:rsidRPr="008F2264">
        <w:rPr>
          <w:sz w:val="28"/>
          <w:szCs w:val="28"/>
        </w:rPr>
        <w:t xml:space="preserve"> Osoba poskytující asistenci je</w:t>
      </w:r>
      <w:r w:rsidR="007E2639" w:rsidRPr="008F2264">
        <w:rPr>
          <w:sz w:val="28"/>
          <w:szCs w:val="28"/>
        </w:rPr>
        <w:t xml:space="preserve"> však</w:t>
      </w:r>
      <w:r w:rsidR="00D850A8" w:rsidRPr="008F2264">
        <w:rPr>
          <w:sz w:val="28"/>
          <w:szCs w:val="28"/>
        </w:rPr>
        <w:t xml:space="preserve"> vázána pokyny voliče a je povinna zachovat mlčenlivost o hlasování voliče.</w:t>
      </w:r>
    </w:p>
    <w:p w14:paraId="51FADCD0" w14:textId="77777777" w:rsidR="007E2639" w:rsidRPr="008F2264" w:rsidRDefault="007E2639" w:rsidP="007E2639">
      <w:pPr>
        <w:spacing w:after="0" w:line="276" w:lineRule="auto"/>
        <w:jc w:val="both"/>
      </w:pPr>
    </w:p>
    <w:p w14:paraId="5823CFD0" w14:textId="7337EE63" w:rsidR="00144B67" w:rsidRPr="00352309" w:rsidRDefault="00144B67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Ve volební místnosti se zveřejňují informace o případném vzdání se kandidatury nebo odvolání kandidáta. </w:t>
      </w:r>
      <w:r w:rsidRPr="008F2264">
        <w:rPr>
          <w:b/>
          <w:bCs/>
          <w:sz w:val="28"/>
          <w:szCs w:val="28"/>
        </w:rPr>
        <w:t>Při zjišťování výsledků voleb se k hlasům odevzdaným pro takového kandidáta nepřihlíží.</w:t>
      </w:r>
    </w:p>
    <w:p w14:paraId="3016F111" w14:textId="77777777" w:rsidR="00352309" w:rsidRPr="00352309" w:rsidRDefault="00352309" w:rsidP="00352309">
      <w:pPr>
        <w:pStyle w:val="Odstavecseseznamem"/>
        <w:rPr>
          <w:sz w:val="28"/>
          <w:szCs w:val="28"/>
        </w:rPr>
      </w:pPr>
    </w:p>
    <w:p w14:paraId="4BE5205A" w14:textId="77777777" w:rsidR="00352309" w:rsidRPr="008F2264" w:rsidRDefault="00352309" w:rsidP="00352309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6591AD9C" w14:textId="77777777" w:rsidR="00144B67" w:rsidRPr="008F2264" w:rsidRDefault="00144B67" w:rsidP="00477CC8">
      <w:pPr>
        <w:spacing w:after="0" w:line="276" w:lineRule="auto"/>
        <w:rPr>
          <w:b/>
          <w:bCs/>
        </w:rPr>
      </w:pPr>
    </w:p>
    <w:p w14:paraId="2081AF53" w14:textId="77777777" w:rsidR="008F2264" w:rsidRDefault="008F2264" w:rsidP="008F2264">
      <w:pPr>
        <w:pStyle w:val="Odstavecseseznamem"/>
        <w:spacing w:line="276" w:lineRule="auto"/>
        <w:ind w:left="426"/>
        <w:jc w:val="both"/>
        <w:rPr>
          <w:sz w:val="28"/>
          <w:szCs w:val="28"/>
        </w:rPr>
      </w:pPr>
    </w:p>
    <w:p w14:paraId="2A2FBB93" w14:textId="77777777" w:rsidR="008F2264" w:rsidRPr="008F2264" w:rsidRDefault="008F2264" w:rsidP="008F2264">
      <w:pPr>
        <w:pStyle w:val="Odstavecseseznamem"/>
        <w:rPr>
          <w:sz w:val="28"/>
          <w:szCs w:val="28"/>
        </w:rPr>
      </w:pPr>
    </w:p>
    <w:p w14:paraId="36117C89" w14:textId="77777777" w:rsidR="00352309" w:rsidRDefault="00352309" w:rsidP="0035230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Hlasovací lístky jsou vytištěny pro každého kandidáta samostatně.</w:t>
      </w:r>
    </w:p>
    <w:p w14:paraId="3E151217" w14:textId="77777777" w:rsidR="00352309" w:rsidRPr="008F2264" w:rsidRDefault="00352309" w:rsidP="00352309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09E21946" w14:textId="28CE0E4C" w:rsidR="00E51B6F" w:rsidRPr="008F2264" w:rsidRDefault="00E51B6F" w:rsidP="008F5535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Volič vybere jeden hlasovací lístek toho kandidáta, pro kterého hlas</w:t>
      </w:r>
      <w:r w:rsidR="00352309">
        <w:rPr>
          <w:sz w:val="28"/>
          <w:szCs w:val="28"/>
        </w:rPr>
        <w:t>uje</w:t>
      </w:r>
      <w:r w:rsidRPr="008F2264">
        <w:rPr>
          <w:sz w:val="28"/>
          <w:szCs w:val="28"/>
        </w:rPr>
        <w:t>, a vloží jej do úřední obálky. Hlasovací lístek se nijak neupravuje.</w:t>
      </w:r>
    </w:p>
    <w:p w14:paraId="41F04C46" w14:textId="77777777" w:rsidR="00E51B6F" w:rsidRPr="008F2264" w:rsidRDefault="00E51B6F" w:rsidP="00E51B6F">
      <w:pPr>
        <w:pStyle w:val="Odstavecseseznamem"/>
      </w:pPr>
    </w:p>
    <w:p w14:paraId="4D2E3544" w14:textId="23CBCD27" w:rsidR="00E21ADA" w:rsidRPr="008F2264" w:rsidRDefault="00D850A8" w:rsidP="00BC2EA6">
      <w:pPr>
        <w:pStyle w:val="Odstavecseseznamem"/>
        <w:numPr>
          <w:ilvl w:val="0"/>
          <w:numId w:val="4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Volič hlasuje tak, že úřední obálku s vybraným hlasovacím lístkem vloží před okrskovou volební komisí do volební schránky.</w:t>
      </w:r>
    </w:p>
    <w:p w14:paraId="52A1B4AE" w14:textId="77777777" w:rsidR="00AD734D" w:rsidRPr="008F2264" w:rsidRDefault="00AD734D" w:rsidP="00BE4A7A">
      <w:pPr>
        <w:pStyle w:val="Odstavecseseznamem"/>
      </w:pPr>
    </w:p>
    <w:p w14:paraId="64C4DA2D" w14:textId="73238B98" w:rsidR="00BF6E33" w:rsidRPr="008F2264" w:rsidRDefault="00E51B6F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8F2264">
        <w:rPr>
          <w:sz w:val="28"/>
          <w:szCs w:val="28"/>
        </w:rPr>
        <w:t>Vzhledem k tomu, že</w:t>
      </w:r>
      <w:r w:rsidR="00E14DCF" w:rsidRPr="008F2264">
        <w:rPr>
          <w:sz w:val="28"/>
          <w:szCs w:val="28"/>
        </w:rPr>
        <w:t xml:space="preserve"> se volby do Senátu konají v souběhu s volbami do zastupitelstev obcí,</w:t>
      </w:r>
      <w:r w:rsidR="00BC2EA6" w:rsidRPr="008F2264">
        <w:rPr>
          <w:sz w:val="28"/>
          <w:szCs w:val="28"/>
        </w:rPr>
        <w:t xml:space="preserve"> jsou hlasovací lístky a úřední obálky </w:t>
      </w:r>
      <w:r w:rsidR="00E14DCF" w:rsidRPr="008F2264">
        <w:rPr>
          <w:sz w:val="28"/>
          <w:szCs w:val="28"/>
        </w:rPr>
        <w:t>barevně odlišeny. P</w:t>
      </w:r>
      <w:r w:rsidR="00BC2EA6" w:rsidRPr="008F2264">
        <w:rPr>
          <w:sz w:val="28"/>
          <w:szCs w:val="28"/>
        </w:rPr>
        <w:t>ro</w:t>
      </w:r>
      <w:r w:rsidR="00E14DCF" w:rsidRPr="008F2264">
        <w:rPr>
          <w:sz w:val="28"/>
          <w:szCs w:val="28"/>
        </w:rPr>
        <w:t xml:space="preserve"> volby do Senátu barvy žluté a pro </w:t>
      </w:r>
      <w:r w:rsidR="00BC2EA6" w:rsidRPr="008F2264">
        <w:rPr>
          <w:sz w:val="28"/>
          <w:szCs w:val="28"/>
        </w:rPr>
        <w:t>volby do zastupitelst</w:t>
      </w:r>
      <w:r w:rsidR="00E14DCF" w:rsidRPr="008F2264">
        <w:rPr>
          <w:sz w:val="28"/>
          <w:szCs w:val="28"/>
        </w:rPr>
        <w:t>va</w:t>
      </w:r>
      <w:r w:rsidR="00BC2EA6" w:rsidRPr="008F2264">
        <w:rPr>
          <w:sz w:val="28"/>
          <w:szCs w:val="28"/>
        </w:rPr>
        <w:t xml:space="preserve"> obc</w:t>
      </w:r>
      <w:r w:rsidR="00E14DCF" w:rsidRPr="008F2264">
        <w:rPr>
          <w:sz w:val="28"/>
          <w:szCs w:val="28"/>
        </w:rPr>
        <w:t>e</w:t>
      </w:r>
      <w:r w:rsidR="00BC2EA6" w:rsidRPr="008F2264">
        <w:rPr>
          <w:sz w:val="28"/>
          <w:szCs w:val="28"/>
        </w:rPr>
        <w:t xml:space="preserve"> </w:t>
      </w:r>
      <w:r w:rsidR="00E14DCF" w:rsidRPr="008F2264">
        <w:rPr>
          <w:sz w:val="28"/>
          <w:szCs w:val="28"/>
        </w:rPr>
        <w:t xml:space="preserve">barvy </w:t>
      </w:r>
      <w:r w:rsidR="00BC2EA6" w:rsidRPr="008F2264">
        <w:rPr>
          <w:sz w:val="28"/>
          <w:szCs w:val="28"/>
        </w:rPr>
        <w:t xml:space="preserve">šedé. </w:t>
      </w:r>
      <w:r w:rsidR="00BC2EA6" w:rsidRPr="008F2264">
        <w:rPr>
          <w:b/>
          <w:bCs/>
          <w:sz w:val="28"/>
          <w:szCs w:val="28"/>
        </w:rPr>
        <w:t xml:space="preserve">Volič musí hlasovací lístek vložit </w:t>
      </w:r>
      <w:r w:rsidR="00E14DCF" w:rsidRPr="008F2264">
        <w:rPr>
          <w:b/>
          <w:bCs/>
          <w:sz w:val="28"/>
          <w:szCs w:val="28"/>
        </w:rPr>
        <w:t xml:space="preserve">do </w:t>
      </w:r>
      <w:r w:rsidR="00BC2EA6" w:rsidRPr="008F2264">
        <w:rPr>
          <w:b/>
          <w:bCs/>
          <w:sz w:val="28"/>
          <w:szCs w:val="28"/>
        </w:rPr>
        <w:t>úřední obálky téže barvy, jinak je hlas neplatný.</w:t>
      </w:r>
    </w:p>
    <w:p w14:paraId="0084AC3E" w14:textId="77777777" w:rsidR="00D620F3" w:rsidRPr="008F2264" w:rsidRDefault="00D620F3" w:rsidP="00D620F3">
      <w:pPr>
        <w:pStyle w:val="Odstavecseseznamem"/>
        <w:rPr>
          <w:b/>
          <w:bCs/>
        </w:rPr>
      </w:pPr>
    </w:p>
    <w:p w14:paraId="63CE6850" w14:textId="7465917E" w:rsidR="00D620F3" w:rsidRPr="008F2264" w:rsidRDefault="00D620F3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8F2264">
        <w:rPr>
          <w:sz w:val="28"/>
          <w:szCs w:val="28"/>
        </w:rPr>
        <w:t xml:space="preserve">Koná-li se druhé kolo voleb do Senátu, </w:t>
      </w:r>
      <w:r w:rsidR="00926B99" w:rsidRPr="008F2264">
        <w:rPr>
          <w:sz w:val="28"/>
          <w:szCs w:val="28"/>
        </w:rPr>
        <w:t xml:space="preserve">volič </w:t>
      </w:r>
      <w:r w:rsidRPr="008F2264">
        <w:rPr>
          <w:sz w:val="28"/>
          <w:szCs w:val="28"/>
        </w:rPr>
        <w:t>obdrží hlasovací lístky dvou kandidátů</w:t>
      </w:r>
      <w:r w:rsidR="00352309">
        <w:rPr>
          <w:sz w:val="28"/>
          <w:szCs w:val="28"/>
        </w:rPr>
        <w:t>, kteří do druhého kola postoupili,</w:t>
      </w:r>
      <w:r w:rsidRPr="008F2264">
        <w:rPr>
          <w:sz w:val="28"/>
          <w:szCs w:val="28"/>
        </w:rPr>
        <w:t xml:space="preserve"> až ve volební místnosti.</w:t>
      </w:r>
    </w:p>
    <w:sectPr w:rsidR="00D620F3" w:rsidRPr="008F22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80412" w14:textId="77777777" w:rsidR="00E67BDE" w:rsidRDefault="00E67BDE" w:rsidP="00BE4A7A">
      <w:pPr>
        <w:spacing w:after="0" w:line="240" w:lineRule="auto"/>
      </w:pPr>
      <w:r>
        <w:separator/>
      </w:r>
    </w:p>
  </w:endnote>
  <w:endnote w:type="continuationSeparator" w:id="0">
    <w:p w14:paraId="717C1894" w14:textId="77777777" w:rsidR="00E67BDE" w:rsidRDefault="00E67BDE" w:rsidP="00BE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7754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C0B48D2" w14:textId="0AF30939" w:rsidR="00BE4A7A" w:rsidRDefault="00BE4A7A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CACD9FE" w14:textId="77777777" w:rsidR="00BE4A7A" w:rsidRDefault="00BE4A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C96DF" w14:textId="77777777" w:rsidR="00E67BDE" w:rsidRDefault="00E67BDE" w:rsidP="00BE4A7A">
      <w:pPr>
        <w:spacing w:after="0" w:line="240" w:lineRule="auto"/>
      </w:pPr>
      <w:r>
        <w:separator/>
      </w:r>
    </w:p>
  </w:footnote>
  <w:footnote w:type="continuationSeparator" w:id="0">
    <w:p w14:paraId="26100789" w14:textId="77777777" w:rsidR="00E67BDE" w:rsidRDefault="00E67BDE" w:rsidP="00BE4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9998" w14:textId="77777777" w:rsidR="00AD734D" w:rsidRDefault="00AD734D" w:rsidP="00BE4A7A">
    <w:pPr>
      <w:pStyle w:val="Zhlav"/>
      <w:jc w:val="center"/>
      <w:rPr>
        <w:b/>
        <w:bCs/>
        <w:sz w:val="34"/>
        <w:szCs w:val="34"/>
      </w:rPr>
    </w:pPr>
  </w:p>
  <w:p w14:paraId="11CB802A" w14:textId="545FF040" w:rsidR="00BE4A7A" w:rsidRPr="00AD734D" w:rsidRDefault="00BE4A7A" w:rsidP="00BE4A7A">
    <w:pPr>
      <w:pStyle w:val="Zhlav"/>
      <w:jc w:val="center"/>
      <w:rPr>
        <w:b/>
        <w:bCs/>
        <w:sz w:val="34"/>
        <w:szCs w:val="34"/>
      </w:rPr>
    </w:pPr>
    <w:r w:rsidRPr="00AD734D">
      <w:rPr>
        <w:b/>
        <w:bCs/>
        <w:sz w:val="34"/>
        <w:szCs w:val="34"/>
      </w:rPr>
      <w:t>VOLBY DO SENÁTU PARLAMENTU ČESKÉ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F5"/>
    <w:multiLevelType w:val="hybridMultilevel"/>
    <w:tmpl w:val="FD985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A6C5C"/>
    <w:multiLevelType w:val="hybridMultilevel"/>
    <w:tmpl w:val="A9FCA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95AF4"/>
    <w:multiLevelType w:val="hybridMultilevel"/>
    <w:tmpl w:val="B4D6F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81083"/>
    <w:multiLevelType w:val="hybridMultilevel"/>
    <w:tmpl w:val="96EC510E"/>
    <w:lvl w:ilvl="0" w:tplc="E6F87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3656">
    <w:abstractNumId w:val="2"/>
  </w:num>
  <w:num w:numId="2" w16cid:durableId="358701483">
    <w:abstractNumId w:val="3"/>
  </w:num>
  <w:num w:numId="3" w16cid:durableId="771823216">
    <w:abstractNumId w:val="0"/>
  </w:num>
  <w:num w:numId="4" w16cid:durableId="1771773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3"/>
    <w:rsid w:val="00126209"/>
    <w:rsid w:val="00144B67"/>
    <w:rsid w:val="001B3C94"/>
    <w:rsid w:val="00203FF9"/>
    <w:rsid w:val="00241848"/>
    <w:rsid w:val="002A09E5"/>
    <w:rsid w:val="002C37E4"/>
    <w:rsid w:val="00323E07"/>
    <w:rsid w:val="00331E4E"/>
    <w:rsid w:val="00352309"/>
    <w:rsid w:val="00477CC8"/>
    <w:rsid w:val="004C4A4F"/>
    <w:rsid w:val="004F3074"/>
    <w:rsid w:val="00522137"/>
    <w:rsid w:val="005940D8"/>
    <w:rsid w:val="005B3A71"/>
    <w:rsid w:val="006226A5"/>
    <w:rsid w:val="006662E9"/>
    <w:rsid w:val="006A4026"/>
    <w:rsid w:val="006F17CC"/>
    <w:rsid w:val="00707A9A"/>
    <w:rsid w:val="0072003F"/>
    <w:rsid w:val="00774EC3"/>
    <w:rsid w:val="007E2639"/>
    <w:rsid w:val="007E69B5"/>
    <w:rsid w:val="00802264"/>
    <w:rsid w:val="00873D61"/>
    <w:rsid w:val="00894FFA"/>
    <w:rsid w:val="008A37E4"/>
    <w:rsid w:val="008B3444"/>
    <w:rsid w:val="008B4F4E"/>
    <w:rsid w:val="008C4676"/>
    <w:rsid w:val="008F2264"/>
    <w:rsid w:val="008F5535"/>
    <w:rsid w:val="00926B99"/>
    <w:rsid w:val="009A42E4"/>
    <w:rsid w:val="00A15088"/>
    <w:rsid w:val="00A45448"/>
    <w:rsid w:val="00A63D08"/>
    <w:rsid w:val="00AB229D"/>
    <w:rsid w:val="00AC7907"/>
    <w:rsid w:val="00AD665D"/>
    <w:rsid w:val="00AD734D"/>
    <w:rsid w:val="00B429DF"/>
    <w:rsid w:val="00BC2EA6"/>
    <w:rsid w:val="00BE4A7A"/>
    <w:rsid w:val="00BF6E33"/>
    <w:rsid w:val="00C12012"/>
    <w:rsid w:val="00C63632"/>
    <w:rsid w:val="00CC16C9"/>
    <w:rsid w:val="00D142B9"/>
    <w:rsid w:val="00D36B46"/>
    <w:rsid w:val="00D620F3"/>
    <w:rsid w:val="00D850A8"/>
    <w:rsid w:val="00D86DE2"/>
    <w:rsid w:val="00E11855"/>
    <w:rsid w:val="00E14DCF"/>
    <w:rsid w:val="00E21ADA"/>
    <w:rsid w:val="00E22088"/>
    <w:rsid w:val="00E51B6F"/>
    <w:rsid w:val="00E5386B"/>
    <w:rsid w:val="00E67BDE"/>
    <w:rsid w:val="00E70FA3"/>
    <w:rsid w:val="00E90FB4"/>
    <w:rsid w:val="00ED3158"/>
    <w:rsid w:val="00FB5FF0"/>
    <w:rsid w:val="00F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9C8F"/>
  <w15:chartTrackingRefBased/>
  <w15:docId w15:val="{89F9EC1E-5193-4D63-985B-C8061D8B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6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6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6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6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6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6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6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6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6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6E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6E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6E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6E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6E3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6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E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6E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6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6E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6E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6E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E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6E3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6E33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A1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E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4A7A"/>
  </w:style>
  <w:style w:type="paragraph" w:styleId="Zpat">
    <w:name w:val="footer"/>
    <w:basedOn w:val="Normln"/>
    <w:link w:val="ZpatChar"/>
    <w:uiPriority w:val="99"/>
    <w:unhideWhenUsed/>
    <w:rsid w:val="00BE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4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Opavský Michal, Ing.</dc:creator>
  <cp:keywords/>
  <dc:description/>
  <cp:lastModifiedBy>Kovářová Petra Mgr., LL.M.</cp:lastModifiedBy>
  <cp:revision>2</cp:revision>
  <cp:lastPrinted>2026-09-11T05:13:00Z</cp:lastPrinted>
  <dcterms:created xsi:type="dcterms:W3CDTF">2026-09-29T11:17:00Z</dcterms:created>
  <dcterms:modified xsi:type="dcterms:W3CDTF">2026-09-29T11:17:00Z</dcterms:modified>
</cp:coreProperties>
</file>